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9355B">
      <w:pPr>
        <w:spacing w:before="121" w:line="239" w:lineRule="auto"/>
        <w:ind w:left="5277" w:right="206" w:hanging="4740"/>
        <w:jc w:val="center"/>
        <w:rPr>
          <w:rFonts w:ascii="黑体" w:hAnsi="黑体" w:eastAsia="黑体" w:cs="黑体"/>
          <w:b/>
          <w:bCs/>
          <w:spacing w:val="5"/>
          <w:sz w:val="60"/>
          <w:szCs w:val="60"/>
        </w:rPr>
      </w:pPr>
      <w:r>
        <w:rPr>
          <w:rFonts w:ascii="黑体" w:hAnsi="黑体" w:eastAsia="黑体" w:cs="黑体"/>
          <w:b/>
          <w:bCs/>
          <w:spacing w:val="5"/>
          <w:sz w:val="60"/>
          <w:szCs w:val="60"/>
        </w:rPr>
        <w:t>桃江县修山镇莲盆嘴村集体产权流转交易</w:t>
      </w:r>
    </w:p>
    <w:p w14:paraId="4FEA975B">
      <w:pPr>
        <w:spacing w:before="121" w:line="239" w:lineRule="auto"/>
        <w:ind w:left="5277" w:right="206" w:hanging="4740"/>
        <w:jc w:val="center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  <w:r>
        <w:rPr>
          <w:rFonts w:ascii="黑体" w:hAnsi="黑体" w:eastAsia="黑体" w:cs="黑体"/>
          <w:b/>
          <w:bCs/>
          <w:spacing w:val="-21"/>
          <w:sz w:val="60"/>
          <w:szCs w:val="60"/>
        </w:rPr>
        <w:t>公</w:t>
      </w:r>
      <w:r>
        <w:rPr>
          <w:rFonts w:ascii="黑体" w:hAnsi="黑体" w:eastAsia="黑体" w:cs="黑体"/>
          <w:spacing w:val="107"/>
          <w:sz w:val="60"/>
          <w:szCs w:val="60"/>
        </w:rPr>
        <w:t xml:space="preserve"> </w:t>
      </w:r>
      <w:r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  <w:t>示</w:t>
      </w:r>
    </w:p>
    <w:p w14:paraId="49851A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500" w:lineRule="exact"/>
        <w:ind w:right="204"/>
        <w:jc w:val="left"/>
        <w:textAlignment w:val="baseline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</w:p>
    <w:p w14:paraId="592861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7" w:line="560" w:lineRule="exact"/>
        <w:textAlignment w:val="baseline"/>
      </w:pPr>
      <w:r>
        <w:rPr>
          <w:rFonts w:hint="eastAsia"/>
          <w:spacing w:val="5"/>
          <w:lang w:val="en-US" w:eastAsia="zh-CN"/>
        </w:rPr>
        <w:t>各竞拍意向人及公司</w:t>
      </w:r>
      <w:r>
        <w:rPr>
          <w:spacing w:val="5"/>
        </w:rPr>
        <w:t>：</w:t>
      </w:r>
    </w:p>
    <w:p w14:paraId="147329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560" w:lineRule="exact"/>
        <w:ind w:firstLine="924" w:firstLineChars="200"/>
        <w:jc w:val="both"/>
        <w:textAlignment w:val="baseline"/>
      </w:pPr>
      <w:r>
        <w:rPr>
          <w:spacing w:val="21"/>
        </w:rPr>
        <w:t>经桃江县修山镇莲盆嘴村研究决定，拟对</w:t>
      </w:r>
      <w:r>
        <w:rPr>
          <w:spacing w:val="21"/>
          <w:u w:val="single" w:color="auto"/>
        </w:rPr>
        <w:t>莲盆嘴村</w:t>
      </w:r>
      <w:r>
        <w:rPr>
          <w:rFonts w:hint="eastAsia"/>
          <w:spacing w:val="28"/>
          <w:u w:val="single" w:color="auto"/>
        </w:rPr>
        <w:t>小洱海观光游</w:t>
      </w:r>
      <w:r>
        <w:rPr>
          <w:rFonts w:hint="eastAsia"/>
          <w:spacing w:val="28"/>
          <w:u w:val="single" w:color="auto"/>
          <w:lang w:val="en-US" w:eastAsia="zh-CN"/>
        </w:rPr>
        <w:t>船</w:t>
      </w:r>
      <w:r>
        <w:rPr>
          <w:rFonts w:hint="eastAsia"/>
          <w:spacing w:val="28"/>
          <w:u w:val="single" w:color="auto"/>
          <w:lang w:eastAsia="zh-CN"/>
        </w:rPr>
        <w:t>（</w:t>
      </w:r>
      <w:r>
        <w:rPr>
          <w:rFonts w:hint="eastAsia"/>
          <w:spacing w:val="28"/>
          <w:u w:val="single" w:color="auto"/>
          <w:lang w:val="en-US" w:eastAsia="zh-CN"/>
        </w:rPr>
        <w:t>熊湘一号游船</w:t>
      </w:r>
      <w:r>
        <w:rPr>
          <w:rFonts w:hint="eastAsia"/>
          <w:spacing w:val="28"/>
          <w:u w:val="single" w:color="auto"/>
          <w:lang w:eastAsia="zh-CN"/>
        </w:rPr>
        <w:t>）</w:t>
      </w:r>
      <w:r>
        <w:rPr>
          <w:rFonts w:hint="eastAsia"/>
          <w:spacing w:val="28"/>
          <w:u w:val="single" w:color="auto"/>
        </w:rPr>
        <w:t>特许经营权</w:t>
      </w:r>
      <w:r>
        <w:rPr>
          <w:rFonts w:hint="eastAsia"/>
          <w:spacing w:val="28"/>
          <w:u w:val="none" w:color="auto"/>
          <w:lang w:eastAsia="zh-CN"/>
        </w:rPr>
        <w:t>，</w:t>
      </w:r>
      <w:r>
        <w:rPr>
          <w:spacing w:val="28"/>
        </w:rPr>
        <w:t>委托管护流转交易，依据《桃江县农村产权流转交易市场管理办法》,在</w:t>
      </w:r>
      <w:r>
        <w:rPr>
          <w:spacing w:val="11"/>
        </w:rPr>
        <w:t>桃江县农村产权交易中心挂牌流转交易，现将公示如下：</w:t>
      </w:r>
    </w:p>
    <w:p w14:paraId="6EFBBF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42"/>
          <w:szCs w:val="42"/>
        </w:rPr>
      </w:pPr>
    </w:p>
    <w:p w14:paraId="3C55F5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2"/>
          <w:sz w:val="42"/>
          <w:szCs w:val="42"/>
        </w:rPr>
        <w:t>一、标的信息及流转方案：</w:t>
      </w:r>
    </w:p>
    <w:p w14:paraId="02639FF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2640" w:leftChars="200" w:right="1600" w:hanging="2220" w:hangingChars="500"/>
        <w:jc w:val="left"/>
        <w:textAlignment w:val="baseline"/>
        <w:rPr>
          <w:rFonts w:hint="default"/>
          <w:spacing w:val="12"/>
          <w:lang w:val="en-US" w:eastAsia="zh-CN"/>
        </w:rPr>
      </w:pPr>
      <w:r>
        <w:rPr>
          <w:spacing w:val="12"/>
        </w:rPr>
        <w:t>项目名称：莲盆嘴村</w:t>
      </w:r>
      <w:r>
        <w:rPr>
          <w:rFonts w:hint="eastAsia"/>
          <w:spacing w:val="28"/>
          <w:u w:val="none" w:color="auto"/>
        </w:rPr>
        <w:t>小洱海观光游</w:t>
      </w:r>
      <w:r>
        <w:rPr>
          <w:rFonts w:hint="eastAsia"/>
          <w:spacing w:val="28"/>
          <w:u w:val="none" w:color="auto"/>
          <w:lang w:val="en-US" w:eastAsia="zh-CN"/>
        </w:rPr>
        <w:t>船</w:t>
      </w:r>
      <w:r>
        <w:rPr>
          <w:rFonts w:hint="eastAsia"/>
          <w:spacing w:val="28"/>
          <w:u w:val="none" w:color="auto"/>
          <w:lang w:eastAsia="zh-CN"/>
        </w:rPr>
        <w:t>（</w:t>
      </w:r>
      <w:r>
        <w:rPr>
          <w:rFonts w:hint="eastAsia"/>
          <w:spacing w:val="28"/>
          <w:u w:val="none" w:color="auto"/>
          <w:lang w:val="en-US" w:eastAsia="zh-CN"/>
        </w:rPr>
        <w:t>熊湘一号游船</w:t>
      </w:r>
      <w:r>
        <w:rPr>
          <w:rFonts w:hint="eastAsia"/>
          <w:spacing w:val="28"/>
          <w:u w:val="none" w:color="auto"/>
          <w:lang w:eastAsia="zh-CN"/>
        </w:rPr>
        <w:t>）</w:t>
      </w:r>
      <w:r>
        <w:rPr>
          <w:rFonts w:hint="eastAsia"/>
          <w:spacing w:val="12"/>
        </w:rPr>
        <w:t>特</w:t>
      </w:r>
      <w:r>
        <w:rPr>
          <w:rFonts w:hint="eastAsia"/>
          <w:spacing w:val="12"/>
          <w:lang w:val="en-US" w:eastAsia="zh-CN"/>
        </w:rPr>
        <w:t>许经营权</w:t>
      </w:r>
    </w:p>
    <w:p w14:paraId="7A958C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right="1600" w:firstLine="440" w:firstLineChars="100"/>
        <w:jc w:val="left"/>
        <w:textAlignment w:val="baseline"/>
        <w:rPr>
          <w:rFonts w:hint="default"/>
          <w:spacing w:val="10"/>
          <w:lang w:val="en-US" w:eastAsia="zh-CN"/>
        </w:rPr>
      </w:pPr>
      <w:r>
        <w:rPr>
          <w:spacing w:val="10"/>
        </w:rPr>
        <w:t>竞</w:t>
      </w:r>
      <w:r>
        <w:rPr>
          <w:rFonts w:hint="eastAsia"/>
          <w:spacing w:val="10"/>
          <w:lang w:val="en-US" w:eastAsia="zh-CN"/>
        </w:rPr>
        <w:t>拍底价：50000元/年</w:t>
      </w:r>
    </w:p>
    <w:p w14:paraId="08E043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10"/>
        </w:rPr>
      </w:pPr>
      <w:r>
        <w:rPr>
          <w:rFonts w:hint="eastAsia"/>
          <w:spacing w:val="10"/>
          <w:lang w:val="en-US" w:eastAsia="zh-CN"/>
        </w:rPr>
        <w:t>竞价阶梯：2000</w:t>
      </w:r>
      <w:r>
        <w:rPr>
          <w:spacing w:val="10"/>
        </w:rPr>
        <w:t>元</w:t>
      </w:r>
    </w:p>
    <w:p w14:paraId="2790DE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560" w:lineRule="exact"/>
        <w:ind w:right="7431"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流转期限：</w:t>
      </w:r>
      <w:r>
        <w:rPr>
          <w:rFonts w:hint="eastAsia"/>
          <w:spacing w:val="9"/>
          <w:lang w:val="en-US" w:eastAsia="zh-CN"/>
        </w:rPr>
        <w:t>1</w:t>
      </w:r>
      <w:r>
        <w:rPr>
          <w:spacing w:val="9"/>
        </w:rPr>
        <w:t>年</w:t>
      </w:r>
    </w:p>
    <w:p w14:paraId="5FF220B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付款方式：一次性支付</w:t>
      </w:r>
    </w:p>
    <w:p w14:paraId="1D79E0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9"/>
        </w:rPr>
      </w:pPr>
      <w:r>
        <w:rPr>
          <w:rFonts w:hint="eastAsia"/>
          <w:spacing w:val="10"/>
          <w:lang w:val="en-US" w:eastAsia="zh-CN"/>
        </w:rPr>
        <w:t>竞拍保证金： 100000元</w:t>
      </w:r>
    </w:p>
    <w:p w14:paraId="6A23F8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0" w:firstLineChars="100"/>
        <w:jc w:val="left"/>
        <w:textAlignment w:val="baseline"/>
        <w:rPr>
          <w:rFonts w:hint="eastAsia"/>
          <w:spacing w:val="11"/>
          <w:lang w:val="en-US" w:eastAsia="zh-CN"/>
        </w:rPr>
      </w:pPr>
      <w:r>
        <w:rPr>
          <w:rFonts w:hint="eastAsia"/>
          <w:spacing w:val="10"/>
          <w:lang w:val="en-US" w:eastAsia="zh-CN"/>
        </w:rPr>
        <w:t>竞价要求：3人以上（含3人）参与，必须3次以上（含3次）出价有效，本项目不接受联合体竞价。</w:t>
      </w:r>
    </w:p>
    <w:p w14:paraId="3927B6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 xml:space="preserve">规范价格：成人30元，1.2米以上15元，1.2米以下小孩免费 </w:t>
      </w:r>
    </w:p>
    <w:p w14:paraId="75A7985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spacing w:val="11"/>
        </w:rPr>
      </w:pPr>
      <w:r>
        <w:rPr>
          <w:spacing w:val="11"/>
        </w:rPr>
        <w:t>报名截止日期：202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1</w:t>
      </w:r>
      <w:r>
        <w:rPr>
          <w:spacing w:val="11"/>
        </w:rPr>
        <w:t>日至202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日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时止</w:t>
      </w:r>
    </w:p>
    <w:p w14:paraId="1C1D58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rFonts w:hint="default" w:eastAsia="仿宋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线上竞拍时间：2025年9月8日9:10-9:40</w:t>
      </w:r>
    </w:p>
    <w:p w14:paraId="0D8922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1064" w:leftChars="111" w:hanging="831" w:hangingChars="200"/>
        <w:textAlignment w:val="baseline"/>
        <w:outlineLvl w:val="0"/>
        <w:rPr>
          <w:rFonts w:hint="default" w:ascii="黑体" w:hAnsi="黑体" w:eastAsia="黑体" w:cs="黑体"/>
          <w:b/>
          <w:bCs/>
          <w:spacing w:val="-3"/>
          <w:sz w:val="42"/>
          <w:szCs w:val="4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二、9月4日上午9点在莲盆嘴村委集中组织有竞拍意向人员及公司进行现场踏勘</w:t>
      </w:r>
    </w:p>
    <w:p w14:paraId="105D9F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三</w:t>
      </w:r>
      <w:r>
        <w:rPr>
          <w:rFonts w:ascii="黑体" w:hAnsi="黑体" w:eastAsia="黑体" w:cs="黑体"/>
          <w:b/>
          <w:bCs/>
          <w:spacing w:val="-3"/>
          <w:sz w:val="42"/>
          <w:szCs w:val="42"/>
        </w:rPr>
        <w:t>、竞拍交易渠道：</w:t>
      </w:r>
    </w:p>
    <w:p w14:paraId="3FB719E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  <w:rPr>
          <w:spacing w:val="10"/>
        </w:rPr>
      </w:pPr>
      <w:r>
        <w:rPr>
          <w:spacing w:val="10"/>
        </w:rPr>
        <w:t>通过桃江县农村产权交易中心线上竞拍流转交易。</w:t>
      </w:r>
    </w:p>
    <w:p w14:paraId="1C910F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</w:pPr>
      <w:r>
        <w:rPr>
          <w:spacing w:val="23"/>
        </w:rPr>
        <w:t>报名电话：薛先生19173779808 李女士19</w:t>
      </w:r>
      <w:r>
        <w:rPr>
          <w:spacing w:val="22"/>
        </w:rPr>
        <w:t>196189539</w:t>
      </w:r>
    </w:p>
    <w:p w14:paraId="67EBF5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5390515</wp:posOffset>
            </wp:positionH>
            <wp:positionV relativeFrom="paragraph">
              <wp:posOffset>93980</wp:posOffset>
            </wp:positionV>
            <wp:extent cx="1993900" cy="2000250"/>
            <wp:effectExtent l="0" t="0" r="2540" b="1143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4217" cy="200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A44C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</w:pPr>
    </w:p>
    <w:p w14:paraId="6BED68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748"/>
        <w:textAlignment w:val="baseline"/>
        <w:rPr>
          <w:rFonts w:ascii="Arial"/>
          <w:sz w:val="21"/>
        </w:rPr>
      </w:pPr>
      <w:r>
        <w:rPr>
          <w:spacing w:val="12"/>
        </w:rPr>
        <w:t>桃江县农村产权交易中心</w:t>
      </w:r>
    </w:p>
    <w:p w14:paraId="19588B9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7468"/>
        <w:textAlignment w:val="baseline"/>
        <w:rPr>
          <w:spacing w:val="11"/>
        </w:rPr>
      </w:pPr>
      <w:r>
        <w:rPr>
          <w:spacing w:val="11"/>
        </w:rPr>
        <w:t>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29</w:t>
      </w:r>
      <w:r>
        <w:rPr>
          <w:spacing w:val="11"/>
        </w:rPr>
        <w:t>日</w:t>
      </w:r>
    </w:p>
    <w:p w14:paraId="27848F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7468"/>
        <w:textAlignment w:val="baseline"/>
        <w:rPr>
          <w:spacing w:val="11"/>
        </w:rPr>
      </w:pPr>
    </w:p>
    <w:p w14:paraId="721E1968">
      <w:pPr>
        <w:spacing w:before="121" w:line="239" w:lineRule="auto"/>
        <w:ind w:left="5277" w:right="206" w:hanging="4740"/>
        <w:jc w:val="center"/>
        <w:rPr>
          <w:rFonts w:ascii="黑体" w:hAnsi="黑体" w:eastAsia="黑体" w:cs="黑体"/>
          <w:b/>
          <w:bCs/>
          <w:spacing w:val="5"/>
          <w:sz w:val="60"/>
          <w:szCs w:val="60"/>
        </w:rPr>
      </w:pPr>
      <w:r>
        <w:rPr>
          <w:rFonts w:ascii="黑体" w:hAnsi="黑体" w:eastAsia="黑体" w:cs="黑体"/>
          <w:b/>
          <w:bCs/>
          <w:spacing w:val="5"/>
          <w:sz w:val="60"/>
          <w:szCs w:val="60"/>
        </w:rPr>
        <w:t>桃江县修山镇莲盆嘴村集体产权流转交易</w:t>
      </w:r>
    </w:p>
    <w:p w14:paraId="397DA2A5">
      <w:pPr>
        <w:spacing w:before="121" w:line="239" w:lineRule="auto"/>
        <w:ind w:left="5277" w:right="206" w:hanging="4740"/>
        <w:jc w:val="center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  <w:r>
        <w:rPr>
          <w:rFonts w:ascii="黑体" w:hAnsi="黑体" w:eastAsia="黑体" w:cs="黑体"/>
          <w:b/>
          <w:bCs/>
          <w:spacing w:val="-21"/>
          <w:sz w:val="60"/>
          <w:szCs w:val="60"/>
        </w:rPr>
        <w:t>公</w:t>
      </w:r>
      <w:r>
        <w:rPr>
          <w:rFonts w:ascii="黑体" w:hAnsi="黑体" w:eastAsia="黑体" w:cs="黑体"/>
          <w:spacing w:val="107"/>
          <w:sz w:val="60"/>
          <w:szCs w:val="60"/>
        </w:rPr>
        <w:t xml:space="preserve"> </w:t>
      </w:r>
      <w:r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  <w:t>示</w:t>
      </w:r>
    </w:p>
    <w:p w14:paraId="2EFB6E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500" w:lineRule="exact"/>
        <w:ind w:left="5136" w:right="204" w:hanging="4643"/>
        <w:jc w:val="left"/>
        <w:textAlignment w:val="baseline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</w:p>
    <w:p w14:paraId="12273E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7" w:line="560" w:lineRule="exact"/>
        <w:textAlignment w:val="baseline"/>
      </w:pPr>
      <w:r>
        <w:rPr>
          <w:rFonts w:hint="eastAsia"/>
          <w:spacing w:val="5"/>
          <w:lang w:val="en-US" w:eastAsia="zh-CN"/>
        </w:rPr>
        <w:t>各竞拍意向人及公司</w:t>
      </w:r>
      <w:r>
        <w:rPr>
          <w:spacing w:val="5"/>
        </w:rPr>
        <w:t>：</w:t>
      </w:r>
    </w:p>
    <w:p w14:paraId="7D8DB9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560" w:lineRule="exact"/>
        <w:ind w:firstLine="924" w:firstLineChars="200"/>
        <w:jc w:val="both"/>
        <w:textAlignment w:val="baseline"/>
      </w:pPr>
      <w:r>
        <w:rPr>
          <w:spacing w:val="21"/>
        </w:rPr>
        <w:t>经桃江县修山镇莲盆嘴村研究决定，拟对</w:t>
      </w:r>
      <w:r>
        <w:rPr>
          <w:spacing w:val="21"/>
          <w:u w:val="single" w:color="auto"/>
        </w:rPr>
        <w:t>莲盆嘴村</w:t>
      </w:r>
      <w:r>
        <w:rPr>
          <w:rFonts w:hint="eastAsia"/>
          <w:spacing w:val="28"/>
          <w:u w:val="single" w:color="auto"/>
        </w:rPr>
        <w:t>集装箱菅地</w:t>
      </w:r>
      <w:r>
        <w:rPr>
          <w:rFonts w:hint="eastAsia"/>
          <w:spacing w:val="28"/>
          <w:u w:val="single" w:color="auto"/>
          <w:lang w:eastAsia="zh-CN"/>
        </w:rPr>
        <w:t>（</w:t>
      </w:r>
      <w:r>
        <w:rPr>
          <w:rFonts w:hint="eastAsia"/>
          <w:spacing w:val="28"/>
          <w:u w:val="single" w:color="auto"/>
          <w:lang w:val="en-US" w:eastAsia="zh-CN"/>
        </w:rPr>
        <w:t>游客中心、稻田咖啡及后面草坪、舞台</w:t>
      </w:r>
      <w:r>
        <w:rPr>
          <w:rFonts w:hint="eastAsia"/>
          <w:spacing w:val="28"/>
          <w:u w:val="single" w:color="auto"/>
          <w:lang w:eastAsia="zh-CN"/>
        </w:rPr>
        <w:t>）</w:t>
      </w:r>
      <w:r>
        <w:rPr>
          <w:rFonts w:hint="eastAsia"/>
          <w:spacing w:val="28"/>
          <w:u w:val="single" w:color="auto"/>
        </w:rPr>
        <w:t>特许经营权</w:t>
      </w:r>
      <w:r>
        <w:rPr>
          <w:rFonts w:hint="eastAsia"/>
          <w:spacing w:val="28"/>
          <w:u w:val="none" w:color="auto"/>
          <w:lang w:eastAsia="zh-CN"/>
        </w:rPr>
        <w:t>，</w:t>
      </w:r>
      <w:r>
        <w:rPr>
          <w:spacing w:val="28"/>
        </w:rPr>
        <w:t>委托管护流转交易，依据《桃江县农村产权流转交易市场管理办法》,在</w:t>
      </w:r>
      <w:r>
        <w:rPr>
          <w:spacing w:val="11"/>
        </w:rPr>
        <w:t>桃江县农村产权交易中心挂牌流转交易，现将公示如下：</w:t>
      </w:r>
    </w:p>
    <w:p w14:paraId="7E3BD6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42"/>
          <w:szCs w:val="42"/>
        </w:rPr>
      </w:pPr>
    </w:p>
    <w:p w14:paraId="5D5F64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2"/>
          <w:sz w:val="42"/>
          <w:szCs w:val="42"/>
        </w:rPr>
        <w:t>一、标的信息及流转方案：</w:t>
      </w:r>
    </w:p>
    <w:p w14:paraId="6C7626F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2640" w:leftChars="200" w:right="1600" w:hanging="2220" w:hangingChars="500"/>
        <w:jc w:val="left"/>
        <w:textAlignment w:val="baseline"/>
        <w:rPr>
          <w:rFonts w:hint="default"/>
          <w:spacing w:val="12"/>
          <w:lang w:val="en-US" w:eastAsia="zh-CN"/>
        </w:rPr>
      </w:pPr>
      <w:r>
        <w:rPr>
          <w:spacing w:val="12"/>
        </w:rPr>
        <w:t>项目名称：莲盆嘴村</w:t>
      </w:r>
      <w:r>
        <w:rPr>
          <w:rFonts w:hint="eastAsia"/>
          <w:spacing w:val="28"/>
          <w:u w:val="none" w:color="auto"/>
        </w:rPr>
        <w:t>集装箱菅地</w:t>
      </w:r>
      <w:r>
        <w:rPr>
          <w:rFonts w:hint="eastAsia"/>
          <w:spacing w:val="28"/>
          <w:u w:val="none" w:color="auto"/>
          <w:lang w:eastAsia="zh-CN"/>
        </w:rPr>
        <w:t>（</w:t>
      </w:r>
      <w:r>
        <w:rPr>
          <w:rFonts w:hint="eastAsia"/>
          <w:spacing w:val="28"/>
          <w:u w:val="none" w:color="auto"/>
          <w:lang w:val="en-US" w:eastAsia="zh-CN"/>
        </w:rPr>
        <w:t>游客中心、稻田咖啡及后面草坪、舞台）</w:t>
      </w:r>
      <w:r>
        <w:rPr>
          <w:rFonts w:hint="eastAsia"/>
          <w:spacing w:val="12"/>
          <w:u w:val="none" w:color="auto"/>
        </w:rPr>
        <w:t>特</w:t>
      </w:r>
      <w:r>
        <w:rPr>
          <w:rFonts w:hint="eastAsia"/>
          <w:spacing w:val="12"/>
          <w:u w:val="none" w:color="auto"/>
          <w:lang w:val="en-US" w:eastAsia="zh-CN"/>
        </w:rPr>
        <w:t>许经</w:t>
      </w:r>
      <w:r>
        <w:rPr>
          <w:rFonts w:hint="eastAsia"/>
          <w:spacing w:val="12"/>
          <w:lang w:val="en-US" w:eastAsia="zh-CN"/>
        </w:rPr>
        <w:t>营权</w:t>
      </w:r>
    </w:p>
    <w:p w14:paraId="14C917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right="1600" w:firstLine="440" w:firstLineChars="100"/>
        <w:jc w:val="left"/>
        <w:textAlignment w:val="baseline"/>
        <w:rPr>
          <w:rFonts w:hint="default"/>
          <w:spacing w:val="10"/>
          <w:lang w:val="en-US" w:eastAsia="zh-CN"/>
        </w:rPr>
      </w:pPr>
      <w:r>
        <w:rPr>
          <w:spacing w:val="10"/>
        </w:rPr>
        <w:t>竞</w:t>
      </w:r>
      <w:r>
        <w:rPr>
          <w:rFonts w:hint="eastAsia"/>
          <w:spacing w:val="10"/>
          <w:lang w:val="en-US" w:eastAsia="zh-CN"/>
        </w:rPr>
        <w:t>拍底价：40000元/年</w:t>
      </w:r>
    </w:p>
    <w:p w14:paraId="427123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10"/>
        </w:rPr>
      </w:pPr>
      <w:r>
        <w:rPr>
          <w:rFonts w:hint="eastAsia"/>
          <w:spacing w:val="10"/>
          <w:lang w:val="en-US" w:eastAsia="zh-CN"/>
        </w:rPr>
        <w:t>竞价阶梯：2000</w:t>
      </w:r>
      <w:r>
        <w:rPr>
          <w:spacing w:val="10"/>
        </w:rPr>
        <w:t>元</w:t>
      </w:r>
    </w:p>
    <w:p w14:paraId="5A5EAA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560" w:lineRule="exact"/>
        <w:ind w:right="7431"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流转期限：</w:t>
      </w:r>
      <w:r>
        <w:rPr>
          <w:rFonts w:hint="eastAsia"/>
          <w:spacing w:val="9"/>
          <w:lang w:val="en-US" w:eastAsia="zh-CN"/>
        </w:rPr>
        <w:t>3</w:t>
      </w:r>
      <w:r>
        <w:rPr>
          <w:spacing w:val="9"/>
        </w:rPr>
        <w:t>年</w:t>
      </w:r>
    </w:p>
    <w:p w14:paraId="6FB846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付款方式：一次性支付</w:t>
      </w:r>
    </w:p>
    <w:p w14:paraId="3C1F375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9"/>
        </w:rPr>
      </w:pPr>
      <w:r>
        <w:rPr>
          <w:rFonts w:hint="eastAsia"/>
          <w:spacing w:val="10"/>
          <w:lang w:val="en-US" w:eastAsia="zh-CN"/>
        </w:rPr>
        <w:t>竞拍保证金： 30000元</w:t>
      </w:r>
    </w:p>
    <w:p w14:paraId="0D6189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0" w:firstLineChars="100"/>
        <w:jc w:val="left"/>
        <w:textAlignment w:val="baseline"/>
        <w:rPr>
          <w:rFonts w:hint="eastAsia"/>
          <w:spacing w:val="11"/>
          <w:lang w:val="en-US" w:eastAsia="zh-CN"/>
        </w:rPr>
      </w:pPr>
      <w:r>
        <w:rPr>
          <w:rFonts w:hint="eastAsia"/>
          <w:spacing w:val="10"/>
          <w:lang w:val="en-US" w:eastAsia="zh-CN"/>
        </w:rPr>
        <w:t>竞价要求：3人以上（含3人）参与，必须3次以上（含3次）出价有效，本项目不接受联合体竞价。</w:t>
      </w:r>
    </w:p>
    <w:p w14:paraId="037B9B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spacing w:val="11"/>
        </w:rPr>
      </w:pPr>
      <w:r>
        <w:rPr>
          <w:spacing w:val="11"/>
        </w:rPr>
        <w:t>报名截止日期：202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1</w:t>
      </w:r>
      <w:r>
        <w:rPr>
          <w:spacing w:val="11"/>
        </w:rPr>
        <w:t>日至202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日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时止</w:t>
      </w:r>
    </w:p>
    <w:p w14:paraId="632087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rFonts w:hint="default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线上竞拍时间：2025年9月9日9:10-9:40</w:t>
      </w:r>
    </w:p>
    <w:p w14:paraId="1BA8A7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1064" w:leftChars="111" w:hanging="831" w:hangingChars="200"/>
        <w:textAlignment w:val="baseline"/>
        <w:outlineLvl w:val="0"/>
        <w:rPr>
          <w:rFonts w:hint="default" w:ascii="黑体" w:hAnsi="黑体" w:eastAsia="黑体" w:cs="黑体"/>
          <w:b/>
          <w:bCs/>
          <w:spacing w:val="-3"/>
          <w:sz w:val="42"/>
          <w:szCs w:val="4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二、9月4日上午9点在莲盆嘴村委集中组织有竞拍意向人员及公司进行现场踏勘</w:t>
      </w:r>
    </w:p>
    <w:p w14:paraId="36AD17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三</w:t>
      </w:r>
      <w:r>
        <w:rPr>
          <w:rFonts w:ascii="黑体" w:hAnsi="黑体" w:eastAsia="黑体" w:cs="黑体"/>
          <w:b/>
          <w:bCs/>
          <w:spacing w:val="-3"/>
          <w:sz w:val="42"/>
          <w:szCs w:val="42"/>
        </w:rPr>
        <w:t>、竞拍交易渠道：</w:t>
      </w:r>
    </w:p>
    <w:p w14:paraId="3BB0DA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  <w:rPr>
          <w:spacing w:val="10"/>
        </w:rPr>
      </w:pPr>
      <w:r>
        <w:rPr>
          <w:spacing w:val="10"/>
        </w:rPr>
        <w:t>通过桃江县农村产权交易中心线上竞拍流转交易。</w:t>
      </w:r>
    </w:p>
    <w:p w14:paraId="3AC0FD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</w:pPr>
      <w:r>
        <w:rPr>
          <w:spacing w:val="23"/>
        </w:rPr>
        <w:t>报名电话：薛先生19173779808 李女士19</w:t>
      </w:r>
      <w:r>
        <w:rPr>
          <w:spacing w:val="22"/>
        </w:rPr>
        <w:t>196189539</w:t>
      </w:r>
    </w:p>
    <w:p w14:paraId="16729E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5191125</wp:posOffset>
            </wp:positionH>
            <wp:positionV relativeFrom="paragraph">
              <wp:posOffset>212725</wp:posOffset>
            </wp:positionV>
            <wp:extent cx="1993900" cy="2000250"/>
            <wp:effectExtent l="0" t="0" r="2540" b="11430"/>
            <wp:wrapNone/>
            <wp:docPr id="1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4217" cy="200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448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5F96387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748"/>
        <w:textAlignment w:val="baseline"/>
        <w:rPr>
          <w:rFonts w:ascii="Arial"/>
          <w:sz w:val="21"/>
        </w:rPr>
      </w:pPr>
      <w:r>
        <w:rPr>
          <w:spacing w:val="12"/>
        </w:rPr>
        <w:t>桃江县农村产权交易中心</w:t>
      </w:r>
    </w:p>
    <w:p w14:paraId="5EB2D3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7468" w:firstLine="884" w:firstLineChars="200"/>
        <w:textAlignment w:val="baseline"/>
      </w:pPr>
      <w:r>
        <w:rPr>
          <w:spacing w:val="11"/>
        </w:rPr>
        <w:t>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29</w:t>
      </w:r>
      <w:r>
        <w:rPr>
          <w:spacing w:val="11"/>
        </w:rPr>
        <w:t>日</w:t>
      </w:r>
    </w:p>
    <w:p w14:paraId="07FB4A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7468"/>
        <w:textAlignment w:val="baseline"/>
        <w:rPr>
          <w:spacing w:val="11"/>
        </w:rPr>
      </w:pPr>
    </w:p>
    <w:p w14:paraId="263FCC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7468"/>
        <w:textAlignment w:val="baseline"/>
        <w:rPr>
          <w:spacing w:val="11"/>
        </w:rPr>
      </w:pPr>
    </w:p>
    <w:p w14:paraId="3CF31E3D"/>
    <w:p w14:paraId="5541B952">
      <w:pPr>
        <w:spacing w:before="121" w:line="239" w:lineRule="auto"/>
        <w:ind w:left="5277" w:right="206" w:hanging="4740"/>
        <w:jc w:val="center"/>
        <w:rPr>
          <w:rFonts w:ascii="黑体" w:hAnsi="黑体" w:eastAsia="黑体" w:cs="黑体"/>
          <w:b/>
          <w:bCs/>
          <w:spacing w:val="5"/>
          <w:sz w:val="60"/>
          <w:szCs w:val="60"/>
        </w:rPr>
      </w:pPr>
      <w:r>
        <w:rPr>
          <w:rFonts w:ascii="黑体" w:hAnsi="黑体" w:eastAsia="黑体" w:cs="黑体"/>
          <w:b/>
          <w:bCs/>
          <w:spacing w:val="5"/>
          <w:sz w:val="60"/>
          <w:szCs w:val="60"/>
        </w:rPr>
        <w:t>桃江县修山镇莲盆嘴村集体产权流转交易</w:t>
      </w:r>
    </w:p>
    <w:p w14:paraId="14F6FE66">
      <w:pPr>
        <w:spacing w:before="121" w:line="239" w:lineRule="auto"/>
        <w:ind w:left="5277" w:right="206" w:hanging="4740"/>
        <w:jc w:val="center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  <w:r>
        <w:rPr>
          <w:rFonts w:ascii="黑体" w:hAnsi="黑体" w:eastAsia="黑体" w:cs="黑体"/>
          <w:b/>
          <w:bCs/>
          <w:spacing w:val="-21"/>
          <w:sz w:val="60"/>
          <w:szCs w:val="60"/>
        </w:rPr>
        <w:t>公</w:t>
      </w:r>
      <w:r>
        <w:rPr>
          <w:rFonts w:ascii="黑体" w:hAnsi="黑体" w:eastAsia="黑体" w:cs="黑体"/>
          <w:spacing w:val="107"/>
          <w:sz w:val="60"/>
          <w:szCs w:val="60"/>
        </w:rPr>
        <w:t xml:space="preserve"> </w:t>
      </w:r>
      <w:r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  <w:t>示</w:t>
      </w:r>
    </w:p>
    <w:p w14:paraId="2A8151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500" w:lineRule="exact"/>
        <w:ind w:left="5136" w:right="204" w:hanging="4643"/>
        <w:jc w:val="left"/>
        <w:textAlignment w:val="baseline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</w:p>
    <w:p w14:paraId="31C7C0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7" w:line="560" w:lineRule="exact"/>
        <w:textAlignment w:val="baseline"/>
      </w:pPr>
      <w:r>
        <w:rPr>
          <w:rFonts w:hint="eastAsia"/>
          <w:spacing w:val="5"/>
          <w:lang w:val="en-US" w:eastAsia="zh-CN"/>
        </w:rPr>
        <w:t>各竞拍意向人及公司</w:t>
      </w:r>
      <w:r>
        <w:rPr>
          <w:spacing w:val="5"/>
        </w:rPr>
        <w:t>：</w:t>
      </w:r>
    </w:p>
    <w:p w14:paraId="5D39228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560" w:lineRule="exact"/>
        <w:ind w:firstLine="924" w:firstLineChars="200"/>
        <w:jc w:val="both"/>
        <w:textAlignment w:val="baseline"/>
      </w:pPr>
      <w:r>
        <w:rPr>
          <w:spacing w:val="21"/>
        </w:rPr>
        <w:t>经桃江县修山镇莲盆嘴村研究决定，拟对</w:t>
      </w:r>
      <w:r>
        <w:rPr>
          <w:spacing w:val="21"/>
          <w:u w:val="single" w:color="auto"/>
        </w:rPr>
        <w:t>莲盆嘴村</w:t>
      </w:r>
      <w:r>
        <w:rPr>
          <w:rFonts w:hint="eastAsia"/>
          <w:spacing w:val="28"/>
          <w:u w:val="single" w:color="auto"/>
        </w:rPr>
        <w:t>儿童游乐设施</w:t>
      </w:r>
      <w:r>
        <w:rPr>
          <w:rFonts w:hint="eastAsia"/>
          <w:spacing w:val="28"/>
          <w:u w:val="single" w:color="auto"/>
          <w:lang w:eastAsia="zh-CN"/>
        </w:rPr>
        <w:t>（</w:t>
      </w:r>
      <w:r>
        <w:rPr>
          <w:rFonts w:hint="eastAsia"/>
          <w:spacing w:val="28"/>
          <w:u w:val="single" w:color="auto"/>
          <w:lang w:val="en-US" w:eastAsia="zh-CN"/>
        </w:rPr>
        <w:t>湿地公园六角亭旁边提供场地，自己购置儿童游乐设施设备</w:t>
      </w:r>
      <w:r>
        <w:rPr>
          <w:rFonts w:hint="eastAsia"/>
          <w:spacing w:val="28"/>
          <w:u w:val="single" w:color="auto"/>
          <w:lang w:eastAsia="zh-CN"/>
        </w:rPr>
        <w:t>）</w:t>
      </w:r>
      <w:r>
        <w:rPr>
          <w:rFonts w:hint="eastAsia"/>
          <w:spacing w:val="28"/>
          <w:u w:val="single" w:color="auto"/>
        </w:rPr>
        <w:t>特许经营权</w:t>
      </w:r>
      <w:r>
        <w:rPr>
          <w:rFonts w:hint="eastAsia"/>
          <w:spacing w:val="28"/>
          <w:u w:val="none" w:color="auto"/>
          <w:lang w:eastAsia="zh-CN"/>
        </w:rPr>
        <w:t>，</w:t>
      </w:r>
      <w:r>
        <w:rPr>
          <w:spacing w:val="28"/>
        </w:rPr>
        <w:t>委托管护流转交易，依据《桃江县农村产权流转交易市场管理办法》,在</w:t>
      </w:r>
      <w:r>
        <w:rPr>
          <w:spacing w:val="11"/>
        </w:rPr>
        <w:t>桃江县农村产权交易中心挂牌流转交易，现将公示如下：</w:t>
      </w:r>
    </w:p>
    <w:p w14:paraId="73F29C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42"/>
          <w:szCs w:val="42"/>
        </w:rPr>
      </w:pPr>
    </w:p>
    <w:p w14:paraId="152AF1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2"/>
          <w:sz w:val="42"/>
          <w:szCs w:val="42"/>
        </w:rPr>
        <w:t>一、标的信息及流转方案：</w:t>
      </w:r>
    </w:p>
    <w:p w14:paraId="14C0536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2640" w:leftChars="200" w:right="1600" w:hanging="2220" w:hangingChars="500"/>
        <w:jc w:val="left"/>
        <w:textAlignment w:val="baseline"/>
        <w:rPr>
          <w:rFonts w:hint="default"/>
          <w:spacing w:val="12"/>
          <w:lang w:val="en-US" w:eastAsia="zh-CN"/>
        </w:rPr>
      </w:pPr>
      <w:r>
        <w:rPr>
          <w:spacing w:val="12"/>
        </w:rPr>
        <w:t>项目名称：莲盆嘴村</w:t>
      </w:r>
      <w:r>
        <w:rPr>
          <w:rFonts w:hint="eastAsia"/>
          <w:spacing w:val="28"/>
          <w:u w:val="none" w:color="auto"/>
        </w:rPr>
        <w:t>儿童游乐设施</w:t>
      </w:r>
      <w:r>
        <w:rPr>
          <w:rFonts w:hint="eastAsia"/>
          <w:spacing w:val="28"/>
          <w:u w:val="none" w:color="auto"/>
          <w:lang w:eastAsia="zh-CN"/>
        </w:rPr>
        <w:t>（</w:t>
      </w:r>
      <w:r>
        <w:rPr>
          <w:rFonts w:hint="eastAsia"/>
          <w:spacing w:val="28"/>
          <w:u w:val="none" w:color="auto"/>
          <w:lang w:val="en-US" w:eastAsia="zh-CN"/>
        </w:rPr>
        <w:t>湿地公园六角亭旁边提供场地</w:t>
      </w:r>
      <w:r>
        <w:rPr>
          <w:rFonts w:hint="eastAsia"/>
          <w:spacing w:val="28"/>
          <w:u w:val="none" w:color="auto"/>
        </w:rPr>
        <w:t>，自己购置儿童游乐</w:t>
      </w:r>
      <w:r>
        <w:rPr>
          <w:rFonts w:hint="eastAsia"/>
          <w:spacing w:val="28"/>
          <w:u w:val="none" w:color="auto"/>
          <w:lang w:val="en-US" w:eastAsia="zh-CN"/>
        </w:rPr>
        <w:t>设</w:t>
      </w:r>
      <w:r>
        <w:rPr>
          <w:rFonts w:hint="eastAsia"/>
          <w:spacing w:val="28"/>
          <w:u w:val="none" w:color="auto"/>
        </w:rPr>
        <w:t>施设备</w:t>
      </w:r>
      <w:r>
        <w:rPr>
          <w:rFonts w:hint="eastAsia"/>
          <w:spacing w:val="28"/>
          <w:u w:val="none" w:color="auto"/>
          <w:lang w:eastAsia="zh-CN"/>
        </w:rPr>
        <w:t>）</w:t>
      </w:r>
      <w:r>
        <w:rPr>
          <w:rFonts w:hint="eastAsia"/>
          <w:spacing w:val="12"/>
        </w:rPr>
        <w:t>特</w:t>
      </w:r>
      <w:r>
        <w:rPr>
          <w:rFonts w:hint="eastAsia"/>
          <w:spacing w:val="12"/>
          <w:lang w:val="en-US" w:eastAsia="zh-CN"/>
        </w:rPr>
        <w:t>许经营权</w:t>
      </w:r>
    </w:p>
    <w:p w14:paraId="1CFA6C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right="1600" w:firstLine="440" w:firstLineChars="100"/>
        <w:jc w:val="left"/>
        <w:textAlignment w:val="baseline"/>
        <w:rPr>
          <w:rFonts w:hint="default"/>
          <w:spacing w:val="10"/>
          <w:lang w:val="en-US" w:eastAsia="zh-CN"/>
        </w:rPr>
      </w:pPr>
      <w:r>
        <w:rPr>
          <w:spacing w:val="10"/>
        </w:rPr>
        <w:t>竞</w:t>
      </w:r>
      <w:r>
        <w:rPr>
          <w:rFonts w:hint="eastAsia"/>
          <w:spacing w:val="10"/>
          <w:lang w:val="en-US" w:eastAsia="zh-CN"/>
        </w:rPr>
        <w:t>拍底价：8000元/年</w:t>
      </w:r>
    </w:p>
    <w:p w14:paraId="5238B6D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10"/>
        </w:rPr>
      </w:pPr>
      <w:r>
        <w:rPr>
          <w:rFonts w:hint="eastAsia"/>
          <w:spacing w:val="10"/>
          <w:lang w:val="en-US" w:eastAsia="zh-CN"/>
        </w:rPr>
        <w:t>竞价阶梯：1000</w:t>
      </w:r>
      <w:r>
        <w:rPr>
          <w:spacing w:val="10"/>
        </w:rPr>
        <w:t>元</w:t>
      </w:r>
    </w:p>
    <w:p w14:paraId="4F3936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560" w:lineRule="exact"/>
        <w:ind w:right="7431"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流转期限：</w:t>
      </w:r>
      <w:r>
        <w:rPr>
          <w:rFonts w:hint="eastAsia"/>
          <w:spacing w:val="9"/>
          <w:lang w:val="en-US" w:eastAsia="zh-CN"/>
        </w:rPr>
        <w:t>3</w:t>
      </w:r>
      <w:r>
        <w:rPr>
          <w:spacing w:val="9"/>
        </w:rPr>
        <w:t>年</w:t>
      </w:r>
    </w:p>
    <w:p w14:paraId="709667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付款方式：一次性支付</w:t>
      </w:r>
    </w:p>
    <w:p w14:paraId="315B16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9"/>
        </w:rPr>
      </w:pPr>
      <w:r>
        <w:rPr>
          <w:rFonts w:hint="eastAsia"/>
          <w:spacing w:val="10"/>
          <w:lang w:val="en-US" w:eastAsia="zh-CN"/>
        </w:rPr>
        <w:t>竞拍保证金： 10000元</w:t>
      </w:r>
    </w:p>
    <w:p w14:paraId="267C58E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0" w:firstLineChars="100"/>
        <w:jc w:val="left"/>
        <w:textAlignment w:val="baseline"/>
        <w:rPr>
          <w:rFonts w:hint="default"/>
          <w:spacing w:val="11"/>
          <w:lang w:val="en-US" w:eastAsia="zh-CN"/>
        </w:rPr>
      </w:pPr>
      <w:r>
        <w:rPr>
          <w:rFonts w:hint="eastAsia"/>
          <w:spacing w:val="10"/>
          <w:lang w:val="en-US" w:eastAsia="zh-CN"/>
        </w:rPr>
        <w:t>竞价要求：3人以上（含3人）参与，必须3次以上（含3次）出价有效，本项目不接受联合体竞价。</w:t>
      </w:r>
    </w:p>
    <w:p w14:paraId="393FAA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spacing w:val="11"/>
        </w:rPr>
      </w:pPr>
      <w:r>
        <w:rPr>
          <w:spacing w:val="11"/>
        </w:rPr>
        <w:t>报名截止日期：202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1</w:t>
      </w:r>
      <w:r>
        <w:rPr>
          <w:spacing w:val="11"/>
        </w:rPr>
        <w:t>日至202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日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时止</w:t>
      </w:r>
    </w:p>
    <w:p w14:paraId="5F6A21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rFonts w:hint="default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线上竞拍时间：2025年9月9日9:50-10:20</w:t>
      </w:r>
    </w:p>
    <w:p w14:paraId="01A43E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1064" w:leftChars="111" w:hanging="831" w:hangingChars="200"/>
        <w:textAlignment w:val="baseline"/>
        <w:outlineLvl w:val="0"/>
        <w:rPr>
          <w:rFonts w:hint="default" w:ascii="黑体" w:hAnsi="黑体" w:eastAsia="黑体" w:cs="黑体"/>
          <w:b/>
          <w:bCs/>
          <w:spacing w:val="-3"/>
          <w:sz w:val="42"/>
          <w:szCs w:val="4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二、9月4日上午9点在莲盆嘴村委集中组织有竞拍意向人员及公司进行现场踏勘</w:t>
      </w:r>
    </w:p>
    <w:p w14:paraId="5545E2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三</w:t>
      </w:r>
      <w:r>
        <w:rPr>
          <w:rFonts w:ascii="黑体" w:hAnsi="黑体" w:eastAsia="黑体" w:cs="黑体"/>
          <w:b/>
          <w:bCs/>
          <w:spacing w:val="-3"/>
          <w:sz w:val="42"/>
          <w:szCs w:val="42"/>
        </w:rPr>
        <w:t>、竞拍交易渠道：</w:t>
      </w:r>
    </w:p>
    <w:p w14:paraId="7E09578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  <w:rPr>
          <w:spacing w:val="10"/>
        </w:rPr>
      </w:pPr>
      <w:r>
        <w:rPr>
          <w:spacing w:val="10"/>
        </w:rPr>
        <w:t>通过桃江县农村产权交易中心线上竞拍流转交易。</w:t>
      </w:r>
    </w:p>
    <w:p w14:paraId="45B8F3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</w:pPr>
      <w:r>
        <w:rPr>
          <w:spacing w:val="23"/>
        </w:rPr>
        <w:t>报名电话：薛先生19173779808 李女士19</w:t>
      </w:r>
      <w:r>
        <w:rPr>
          <w:spacing w:val="22"/>
        </w:rPr>
        <w:t>196189539</w:t>
      </w:r>
    </w:p>
    <w:p w14:paraId="0AF6C2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5272405</wp:posOffset>
            </wp:positionH>
            <wp:positionV relativeFrom="paragraph">
              <wp:posOffset>38735</wp:posOffset>
            </wp:positionV>
            <wp:extent cx="1993900" cy="2000250"/>
            <wp:effectExtent l="0" t="0" r="2540" b="11430"/>
            <wp:wrapNone/>
            <wp:docPr id="3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4217" cy="200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314C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748"/>
        <w:textAlignment w:val="baseline"/>
        <w:rPr>
          <w:rFonts w:ascii="Arial"/>
          <w:sz w:val="21"/>
        </w:rPr>
      </w:pPr>
      <w:r>
        <w:rPr>
          <w:spacing w:val="12"/>
        </w:rPr>
        <w:t>桃江县农村产权交易中心</w:t>
      </w:r>
    </w:p>
    <w:p w14:paraId="525196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7468" w:firstLine="884" w:firstLineChars="200"/>
        <w:textAlignment w:val="baseline"/>
      </w:pPr>
      <w:r>
        <w:rPr>
          <w:spacing w:val="11"/>
        </w:rPr>
        <w:t>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29</w:t>
      </w:r>
      <w:r>
        <w:rPr>
          <w:spacing w:val="11"/>
        </w:rPr>
        <w:t>日</w:t>
      </w:r>
    </w:p>
    <w:p w14:paraId="692A5B52"/>
    <w:p w14:paraId="5B3052F1"/>
    <w:p w14:paraId="5773763F"/>
    <w:p w14:paraId="504D6F1D"/>
    <w:p w14:paraId="1FFE099C">
      <w:pPr>
        <w:spacing w:before="121" w:line="239" w:lineRule="auto"/>
        <w:ind w:left="5277" w:right="206" w:hanging="4740"/>
        <w:jc w:val="center"/>
        <w:rPr>
          <w:rFonts w:ascii="黑体" w:hAnsi="黑体" w:eastAsia="黑体" w:cs="黑体"/>
          <w:b/>
          <w:bCs/>
          <w:spacing w:val="5"/>
          <w:sz w:val="60"/>
          <w:szCs w:val="60"/>
        </w:rPr>
      </w:pPr>
      <w:r>
        <w:rPr>
          <w:rFonts w:ascii="黑体" w:hAnsi="黑体" w:eastAsia="黑体" w:cs="黑体"/>
          <w:b/>
          <w:bCs/>
          <w:spacing w:val="5"/>
          <w:sz w:val="60"/>
          <w:szCs w:val="60"/>
        </w:rPr>
        <w:t>桃江县修山镇莲盆嘴村集体产权流转交易</w:t>
      </w:r>
    </w:p>
    <w:p w14:paraId="7AE96088">
      <w:pPr>
        <w:spacing w:before="121" w:line="239" w:lineRule="auto"/>
        <w:ind w:left="5277" w:right="206" w:hanging="4740"/>
        <w:jc w:val="center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  <w:r>
        <w:rPr>
          <w:rFonts w:ascii="黑体" w:hAnsi="黑体" w:eastAsia="黑体" w:cs="黑体"/>
          <w:b/>
          <w:bCs/>
          <w:spacing w:val="-21"/>
          <w:sz w:val="60"/>
          <w:szCs w:val="60"/>
        </w:rPr>
        <w:t>公</w:t>
      </w:r>
      <w:r>
        <w:rPr>
          <w:rFonts w:ascii="黑体" w:hAnsi="黑体" w:eastAsia="黑体" w:cs="黑体"/>
          <w:spacing w:val="107"/>
          <w:sz w:val="60"/>
          <w:szCs w:val="60"/>
        </w:rPr>
        <w:t xml:space="preserve"> </w:t>
      </w:r>
      <w:r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  <w:t>示</w:t>
      </w:r>
    </w:p>
    <w:p w14:paraId="688A9E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500" w:lineRule="exact"/>
        <w:ind w:left="5136" w:right="204" w:hanging="4643"/>
        <w:jc w:val="left"/>
        <w:textAlignment w:val="baseline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</w:p>
    <w:p w14:paraId="6407CC8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7" w:line="560" w:lineRule="exact"/>
        <w:textAlignment w:val="baseline"/>
      </w:pPr>
      <w:r>
        <w:rPr>
          <w:rFonts w:hint="eastAsia"/>
          <w:spacing w:val="5"/>
          <w:lang w:val="en-US" w:eastAsia="zh-CN"/>
        </w:rPr>
        <w:t>各竞拍意向人及公司</w:t>
      </w:r>
      <w:r>
        <w:rPr>
          <w:spacing w:val="5"/>
        </w:rPr>
        <w:t>：</w:t>
      </w:r>
    </w:p>
    <w:p w14:paraId="74F509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560" w:lineRule="exact"/>
        <w:ind w:firstLine="924" w:firstLineChars="200"/>
        <w:jc w:val="both"/>
        <w:textAlignment w:val="baseline"/>
      </w:pPr>
      <w:r>
        <w:rPr>
          <w:spacing w:val="21"/>
        </w:rPr>
        <w:t>经桃江县修山镇莲盆嘴村研究决定，拟对</w:t>
      </w:r>
      <w:r>
        <w:rPr>
          <w:spacing w:val="21"/>
          <w:u w:val="single" w:color="auto"/>
        </w:rPr>
        <w:t>莲盆嘴村</w:t>
      </w:r>
      <w:r>
        <w:rPr>
          <w:rFonts w:hint="eastAsia"/>
          <w:spacing w:val="28"/>
          <w:u w:val="single" w:color="auto"/>
          <w:lang w:val="en-US" w:eastAsia="zh-CN"/>
        </w:rPr>
        <w:t>彩色水稻周边</w:t>
      </w:r>
      <w:r>
        <w:rPr>
          <w:rFonts w:hint="eastAsia"/>
          <w:spacing w:val="28"/>
          <w:u w:val="single" w:color="auto"/>
          <w:lang w:eastAsia="zh-CN"/>
        </w:rPr>
        <w:t>（</w:t>
      </w:r>
      <w:r>
        <w:rPr>
          <w:rFonts w:hint="eastAsia"/>
          <w:spacing w:val="28"/>
          <w:u w:val="single" w:color="auto"/>
          <w:lang w:val="en-US" w:eastAsia="zh-CN"/>
        </w:rPr>
        <w:t>自行围填进行越野沙滩车布局</w:t>
      </w:r>
      <w:r>
        <w:rPr>
          <w:rFonts w:hint="eastAsia"/>
          <w:spacing w:val="28"/>
          <w:u w:val="single" w:color="auto"/>
          <w:lang w:eastAsia="zh-CN"/>
        </w:rPr>
        <w:t>）</w:t>
      </w:r>
      <w:r>
        <w:rPr>
          <w:rFonts w:hint="eastAsia"/>
          <w:spacing w:val="28"/>
          <w:u w:val="single" w:color="auto"/>
        </w:rPr>
        <w:t>特许经营权</w:t>
      </w:r>
      <w:r>
        <w:rPr>
          <w:rFonts w:hint="eastAsia"/>
          <w:spacing w:val="28"/>
          <w:u w:val="none" w:color="auto"/>
          <w:lang w:eastAsia="zh-CN"/>
        </w:rPr>
        <w:t>，</w:t>
      </w:r>
      <w:r>
        <w:rPr>
          <w:spacing w:val="28"/>
        </w:rPr>
        <w:t>委托管护流转交易，依据《桃江县农村产权流转交易市场管理办法》,在</w:t>
      </w:r>
      <w:r>
        <w:rPr>
          <w:spacing w:val="11"/>
        </w:rPr>
        <w:t>桃江县农村产权交易中心挂牌流转交易，现将公示如下：</w:t>
      </w:r>
    </w:p>
    <w:p w14:paraId="3F00B3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42"/>
          <w:szCs w:val="42"/>
        </w:rPr>
      </w:pPr>
    </w:p>
    <w:p w14:paraId="387EA7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2"/>
          <w:sz w:val="42"/>
          <w:szCs w:val="42"/>
        </w:rPr>
        <w:t>一、标的信息及流转方案：</w:t>
      </w:r>
    </w:p>
    <w:p w14:paraId="0EC61E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2640" w:leftChars="200" w:right="1600" w:hanging="2220" w:hangingChars="500"/>
        <w:jc w:val="left"/>
        <w:textAlignment w:val="baseline"/>
        <w:rPr>
          <w:rFonts w:hint="default"/>
          <w:spacing w:val="12"/>
          <w:lang w:val="en-US" w:eastAsia="zh-CN"/>
        </w:rPr>
      </w:pPr>
      <w:r>
        <w:rPr>
          <w:spacing w:val="12"/>
        </w:rPr>
        <w:t>项目名称：莲盆嘴村</w:t>
      </w:r>
      <w:r>
        <w:rPr>
          <w:rFonts w:hint="eastAsia"/>
          <w:spacing w:val="28"/>
          <w:u w:val="none" w:color="auto"/>
          <w:lang w:val="en-US" w:eastAsia="zh-CN"/>
        </w:rPr>
        <w:t>彩色水稻周边</w:t>
      </w:r>
      <w:r>
        <w:rPr>
          <w:rFonts w:hint="eastAsia"/>
          <w:spacing w:val="28"/>
          <w:u w:val="none" w:color="auto"/>
          <w:lang w:eastAsia="zh-CN"/>
        </w:rPr>
        <w:t>（</w:t>
      </w:r>
      <w:r>
        <w:rPr>
          <w:rFonts w:hint="eastAsia"/>
          <w:spacing w:val="28"/>
          <w:u w:val="none" w:color="auto"/>
          <w:lang w:val="en-US" w:eastAsia="zh-CN"/>
        </w:rPr>
        <w:t>自行围填进行越野沙滩车布局</w:t>
      </w:r>
      <w:r>
        <w:rPr>
          <w:rFonts w:hint="eastAsia"/>
          <w:spacing w:val="28"/>
          <w:u w:val="none" w:color="auto"/>
          <w:lang w:eastAsia="zh-CN"/>
        </w:rPr>
        <w:t>）</w:t>
      </w:r>
      <w:r>
        <w:rPr>
          <w:rFonts w:hint="eastAsia"/>
          <w:spacing w:val="12"/>
        </w:rPr>
        <w:t>特</w:t>
      </w:r>
      <w:r>
        <w:rPr>
          <w:rFonts w:hint="eastAsia"/>
          <w:spacing w:val="12"/>
          <w:lang w:val="en-US" w:eastAsia="zh-CN"/>
        </w:rPr>
        <w:t>许经营权</w:t>
      </w:r>
    </w:p>
    <w:p w14:paraId="15B28F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right="1600" w:firstLine="440" w:firstLineChars="100"/>
        <w:jc w:val="left"/>
        <w:textAlignment w:val="baseline"/>
        <w:rPr>
          <w:rFonts w:hint="default"/>
          <w:spacing w:val="10"/>
          <w:lang w:val="en-US" w:eastAsia="zh-CN"/>
        </w:rPr>
      </w:pPr>
      <w:r>
        <w:rPr>
          <w:spacing w:val="10"/>
        </w:rPr>
        <w:t>竞</w:t>
      </w:r>
      <w:r>
        <w:rPr>
          <w:rFonts w:hint="eastAsia"/>
          <w:spacing w:val="10"/>
          <w:lang w:val="en-US" w:eastAsia="zh-CN"/>
        </w:rPr>
        <w:t>拍底价：5000元/年</w:t>
      </w:r>
    </w:p>
    <w:p w14:paraId="4E3DBA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10"/>
        </w:rPr>
      </w:pPr>
      <w:r>
        <w:rPr>
          <w:rFonts w:hint="eastAsia"/>
          <w:spacing w:val="10"/>
          <w:lang w:val="en-US" w:eastAsia="zh-CN"/>
        </w:rPr>
        <w:t>竞价阶梯：1000</w:t>
      </w:r>
      <w:r>
        <w:rPr>
          <w:spacing w:val="10"/>
        </w:rPr>
        <w:t>元</w:t>
      </w:r>
    </w:p>
    <w:p w14:paraId="1A402FE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560" w:lineRule="exact"/>
        <w:ind w:right="7431"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流转期限：</w:t>
      </w:r>
      <w:r>
        <w:rPr>
          <w:rFonts w:hint="eastAsia"/>
          <w:spacing w:val="9"/>
          <w:lang w:val="en-US" w:eastAsia="zh-CN"/>
        </w:rPr>
        <w:t>3</w:t>
      </w:r>
      <w:r>
        <w:rPr>
          <w:spacing w:val="9"/>
        </w:rPr>
        <w:t>年</w:t>
      </w:r>
    </w:p>
    <w:p w14:paraId="74107FF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付款方式：一次性支付</w:t>
      </w:r>
    </w:p>
    <w:p w14:paraId="1B8594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9"/>
        </w:rPr>
      </w:pPr>
      <w:r>
        <w:rPr>
          <w:rFonts w:hint="eastAsia"/>
          <w:spacing w:val="10"/>
          <w:lang w:val="en-US" w:eastAsia="zh-CN"/>
        </w:rPr>
        <w:t>竞拍保证金： 10000元</w:t>
      </w:r>
    </w:p>
    <w:p w14:paraId="7ED6F53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0" w:firstLineChars="100"/>
        <w:jc w:val="left"/>
        <w:textAlignment w:val="baseline"/>
        <w:rPr>
          <w:rFonts w:hint="default"/>
          <w:spacing w:val="11"/>
          <w:lang w:val="en-US" w:eastAsia="zh-CN"/>
        </w:rPr>
      </w:pPr>
      <w:r>
        <w:rPr>
          <w:rFonts w:hint="eastAsia"/>
          <w:spacing w:val="10"/>
          <w:lang w:val="en-US" w:eastAsia="zh-CN"/>
        </w:rPr>
        <w:t>竞价要求：3人以上（含3人）参与，必须3次以上（含3次）出价有效，本项目不接受联合体竞价。</w:t>
      </w:r>
    </w:p>
    <w:p w14:paraId="0E688EA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spacing w:val="11"/>
        </w:rPr>
      </w:pPr>
      <w:r>
        <w:rPr>
          <w:spacing w:val="11"/>
        </w:rPr>
        <w:t>报名截止日期：202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1</w:t>
      </w:r>
      <w:r>
        <w:rPr>
          <w:spacing w:val="11"/>
        </w:rPr>
        <w:t>日至202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日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时止</w:t>
      </w:r>
    </w:p>
    <w:p w14:paraId="44874EA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rFonts w:hint="default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线上竞拍时间：2025年9月8日14:40-15:10</w:t>
      </w:r>
    </w:p>
    <w:p w14:paraId="43AF4A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1064" w:leftChars="111" w:hanging="831" w:hangingChars="200"/>
        <w:textAlignment w:val="baseline"/>
        <w:outlineLvl w:val="0"/>
        <w:rPr>
          <w:rFonts w:hint="default" w:ascii="黑体" w:hAnsi="黑体" w:eastAsia="黑体" w:cs="黑体"/>
          <w:b/>
          <w:bCs/>
          <w:spacing w:val="-3"/>
          <w:sz w:val="42"/>
          <w:szCs w:val="4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二、9月4日上午9点在莲盆嘴村委集中组织有竞拍意向人员及公司进行现场踏勘</w:t>
      </w:r>
    </w:p>
    <w:p w14:paraId="6E77B8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三</w:t>
      </w:r>
      <w:r>
        <w:rPr>
          <w:rFonts w:ascii="黑体" w:hAnsi="黑体" w:eastAsia="黑体" w:cs="黑体"/>
          <w:b/>
          <w:bCs/>
          <w:spacing w:val="-3"/>
          <w:sz w:val="42"/>
          <w:szCs w:val="42"/>
        </w:rPr>
        <w:t>、竞拍交易渠道：</w:t>
      </w:r>
    </w:p>
    <w:p w14:paraId="5CBF85E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  <w:rPr>
          <w:spacing w:val="10"/>
        </w:rPr>
      </w:pPr>
      <w:r>
        <w:rPr>
          <w:spacing w:val="10"/>
        </w:rPr>
        <w:t>通过桃江县农村产权交易中心线上竞拍流转交易。</w:t>
      </w:r>
    </w:p>
    <w:p w14:paraId="199534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</w:pPr>
      <w:r>
        <w:rPr>
          <w:spacing w:val="23"/>
        </w:rPr>
        <w:t>报名电话：薛先生19173779808 李女士19</w:t>
      </w:r>
      <w:r>
        <w:rPr>
          <w:spacing w:val="22"/>
        </w:rPr>
        <w:t>196189539</w:t>
      </w:r>
    </w:p>
    <w:p w14:paraId="3E43D4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27F277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5257165</wp:posOffset>
            </wp:positionH>
            <wp:positionV relativeFrom="paragraph">
              <wp:posOffset>147955</wp:posOffset>
            </wp:positionV>
            <wp:extent cx="1993900" cy="2000250"/>
            <wp:effectExtent l="0" t="0" r="2540" b="11430"/>
            <wp:wrapNone/>
            <wp:docPr id="4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4217" cy="200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D079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7FF12D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748"/>
        <w:textAlignment w:val="baseline"/>
        <w:rPr>
          <w:rFonts w:ascii="Arial"/>
          <w:sz w:val="21"/>
        </w:rPr>
      </w:pPr>
      <w:r>
        <w:rPr>
          <w:spacing w:val="12"/>
        </w:rPr>
        <w:t>桃江县农村产权交易中心</w:t>
      </w:r>
    </w:p>
    <w:p w14:paraId="09FE0F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7468" w:firstLine="884" w:firstLineChars="200"/>
        <w:textAlignment w:val="baseline"/>
      </w:pPr>
      <w:r>
        <w:rPr>
          <w:spacing w:val="11"/>
        </w:rPr>
        <w:t>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29</w:t>
      </w:r>
      <w:r>
        <w:rPr>
          <w:spacing w:val="11"/>
        </w:rPr>
        <w:t>日</w:t>
      </w:r>
    </w:p>
    <w:p w14:paraId="5B016BF2"/>
    <w:p w14:paraId="37209C1E"/>
    <w:p w14:paraId="7821B43A"/>
    <w:p w14:paraId="2DA73982"/>
    <w:p w14:paraId="51B7D1AB"/>
    <w:p w14:paraId="4B0D0B5C"/>
    <w:p w14:paraId="50DF4DC6">
      <w:pPr>
        <w:spacing w:before="121" w:line="239" w:lineRule="auto"/>
        <w:ind w:left="5277" w:right="206" w:hanging="4740"/>
        <w:jc w:val="center"/>
        <w:rPr>
          <w:rFonts w:ascii="黑体" w:hAnsi="黑体" w:eastAsia="黑体" w:cs="黑体"/>
          <w:b/>
          <w:bCs/>
          <w:spacing w:val="5"/>
          <w:sz w:val="60"/>
          <w:szCs w:val="60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5"/>
          <w:sz w:val="60"/>
          <w:szCs w:val="60"/>
        </w:rPr>
        <w:t>桃江县修山镇莲盆嘴村集体产权流转交易</w:t>
      </w:r>
    </w:p>
    <w:p w14:paraId="71674026">
      <w:pPr>
        <w:spacing w:before="121" w:line="239" w:lineRule="auto"/>
        <w:ind w:left="5277" w:right="206" w:hanging="4740"/>
        <w:jc w:val="center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  <w:r>
        <w:rPr>
          <w:rFonts w:ascii="黑体" w:hAnsi="黑体" w:eastAsia="黑体" w:cs="黑体"/>
          <w:b/>
          <w:bCs/>
          <w:spacing w:val="-21"/>
          <w:sz w:val="60"/>
          <w:szCs w:val="60"/>
        </w:rPr>
        <w:t>公</w:t>
      </w:r>
      <w:r>
        <w:rPr>
          <w:rFonts w:ascii="黑体" w:hAnsi="黑体" w:eastAsia="黑体" w:cs="黑体"/>
          <w:spacing w:val="107"/>
          <w:sz w:val="60"/>
          <w:szCs w:val="60"/>
        </w:rPr>
        <w:t xml:space="preserve"> </w:t>
      </w:r>
      <w:r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  <w:t>示</w:t>
      </w:r>
    </w:p>
    <w:p w14:paraId="40F0B6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500" w:lineRule="exact"/>
        <w:ind w:left="5136" w:right="204" w:hanging="4643"/>
        <w:jc w:val="left"/>
        <w:textAlignment w:val="baseline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</w:p>
    <w:p w14:paraId="501890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7" w:line="560" w:lineRule="exact"/>
        <w:textAlignment w:val="baseline"/>
      </w:pPr>
      <w:r>
        <w:rPr>
          <w:rFonts w:hint="eastAsia"/>
          <w:spacing w:val="5"/>
          <w:lang w:val="en-US" w:eastAsia="zh-CN"/>
        </w:rPr>
        <w:t>各竞拍意向人及公司</w:t>
      </w:r>
      <w:r>
        <w:rPr>
          <w:spacing w:val="5"/>
        </w:rPr>
        <w:t>：</w:t>
      </w:r>
    </w:p>
    <w:p w14:paraId="6747648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560" w:lineRule="exact"/>
        <w:ind w:firstLine="924" w:firstLineChars="200"/>
        <w:jc w:val="both"/>
        <w:textAlignment w:val="baseline"/>
      </w:pPr>
      <w:r>
        <w:rPr>
          <w:spacing w:val="21"/>
        </w:rPr>
        <w:t>经桃江县修山镇莲盆嘴村研究决定，拟对</w:t>
      </w:r>
      <w:r>
        <w:rPr>
          <w:spacing w:val="21"/>
          <w:u w:val="single" w:color="auto"/>
        </w:rPr>
        <w:t>莲盆嘴村</w:t>
      </w:r>
      <w:r>
        <w:rPr>
          <w:rFonts w:hint="eastAsia"/>
          <w:spacing w:val="28"/>
          <w:u w:val="single" w:color="auto"/>
        </w:rPr>
        <w:t>羞女湖生态营地</w:t>
      </w:r>
      <w:r>
        <w:rPr>
          <w:rFonts w:hint="eastAsia"/>
          <w:spacing w:val="28"/>
          <w:u w:val="single" w:color="auto"/>
          <w:lang w:eastAsia="zh-CN"/>
        </w:rPr>
        <w:t>（</w:t>
      </w:r>
      <w:r>
        <w:rPr>
          <w:rFonts w:hint="eastAsia"/>
          <w:spacing w:val="28"/>
          <w:u w:val="single" w:color="auto"/>
          <w:lang w:val="en-US" w:eastAsia="zh-CN"/>
        </w:rPr>
        <w:t>大草帽及周边草地</w:t>
      </w:r>
      <w:r>
        <w:rPr>
          <w:rFonts w:hint="eastAsia"/>
          <w:spacing w:val="28"/>
          <w:u w:val="single" w:color="auto"/>
          <w:lang w:eastAsia="zh-CN"/>
        </w:rPr>
        <w:t>）</w:t>
      </w:r>
      <w:r>
        <w:rPr>
          <w:rFonts w:hint="eastAsia"/>
          <w:spacing w:val="28"/>
          <w:u w:val="single" w:color="auto"/>
        </w:rPr>
        <w:t>特许经营权</w:t>
      </w:r>
      <w:r>
        <w:rPr>
          <w:rFonts w:hint="eastAsia"/>
          <w:spacing w:val="28"/>
          <w:u w:val="none" w:color="auto"/>
          <w:lang w:eastAsia="zh-CN"/>
        </w:rPr>
        <w:t>，</w:t>
      </w:r>
      <w:r>
        <w:rPr>
          <w:spacing w:val="28"/>
        </w:rPr>
        <w:t>委托管护流转交易，依据《桃江县农村产权流转交易市场管理办法》,在</w:t>
      </w:r>
      <w:r>
        <w:rPr>
          <w:spacing w:val="11"/>
        </w:rPr>
        <w:t>桃江县农村产权交易中心挂牌流转交易，现将公示如下：</w:t>
      </w:r>
    </w:p>
    <w:p w14:paraId="78BDE7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42"/>
          <w:szCs w:val="42"/>
        </w:rPr>
      </w:pPr>
    </w:p>
    <w:p w14:paraId="4E050A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2"/>
          <w:sz w:val="42"/>
          <w:szCs w:val="42"/>
        </w:rPr>
        <w:t>一、标的信息及流转方案：</w:t>
      </w:r>
    </w:p>
    <w:p w14:paraId="039855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2640" w:leftChars="200" w:right="1600" w:hanging="2220" w:hangingChars="500"/>
        <w:jc w:val="left"/>
        <w:textAlignment w:val="baseline"/>
        <w:rPr>
          <w:rFonts w:hint="default"/>
          <w:spacing w:val="12"/>
          <w:lang w:val="en-US" w:eastAsia="zh-CN"/>
        </w:rPr>
      </w:pPr>
      <w:r>
        <w:rPr>
          <w:spacing w:val="12"/>
        </w:rPr>
        <w:t>项目名称：莲盆嘴村</w:t>
      </w:r>
      <w:r>
        <w:rPr>
          <w:rFonts w:hint="eastAsia"/>
          <w:spacing w:val="28"/>
          <w:u w:val="none" w:color="auto"/>
        </w:rPr>
        <w:t>羞女湖生态营地</w:t>
      </w:r>
      <w:r>
        <w:rPr>
          <w:rFonts w:hint="eastAsia"/>
          <w:spacing w:val="28"/>
          <w:u w:val="none" w:color="auto"/>
          <w:lang w:eastAsia="zh-CN"/>
        </w:rPr>
        <w:t>（</w:t>
      </w:r>
      <w:r>
        <w:rPr>
          <w:rFonts w:hint="eastAsia"/>
          <w:spacing w:val="28"/>
          <w:u w:val="none" w:color="auto"/>
          <w:lang w:val="en-US" w:eastAsia="zh-CN"/>
        </w:rPr>
        <w:t>大草帽及周边草地</w:t>
      </w:r>
      <w:r>
        <w:rPr>
          <w:rFonts w:hint="eastAsia"/>
          <w:spacing w:val="28"/>
          <w:u w:val="none" w:color="auto"/>
          <w:lang w:eastAsia="zh-CN"/>
        </w:rPr>
        <w:t>）</w:t>
      </w:r>
      <w:r>
        <w:rPr>
          <w:rFonts w:hint="eastAsia"/>
          <w:spacing w:val="12"/>
        </w:rPr>
        <w:t>特</w:t>
      </w:r>
      <w:r>
        <w:rPr>
          <w:rFonts w:hint="eastAsia"/>
          <w:spacing w:val="12"/>
          <w:lang w:val="en-US" w:eastAsia="zh-CN"/>
        </w:rPr>
        <w:t>许经营权</w:t>
      </w:r>
    </w:p>
    <w:p w14:paraId="169C00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right="1600" w:firstLine="440" w:firstLineChars="100"/>
        <w:jc w:val="left"/>
        <w:textAlignment w:val="baseline"/>
        <w:rPr>
          <w:rFonts w:hint="default"/>
          <w:spacing w:val="10"/>
          <w:lang w:val="en-US" w:eastAsia="zh-CN"/>
        </w:rPr>
      </w:pPr>
      <w:r>
        <w:rPr>
          <w:spacing w:val="10"/>
        </w:rPr>
        <w:t>竞</w:t>
      </w:r>
      <w:r>
        <w:rPr>
          <w:rFonts w:hint="eastAsia"/>
          <w:spacing w:val="10"/>
          <w:lang w:val="en-US" w:eastAsia="zh-CN"/>
        </w:rPr>
        <w:t>拍底价：15000元/年</w:t>
      </w:r>
    </w:p>
    <w:p w14:paraId="5D3903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10"/>
        </w:rPr>
      </w:pPr>
      <w:r>
        <w:rPr>
          <w:rFonts w:hint="eastAsia"/>
          <w:spacing w:val="10"/>
          <w:lang w:val="en-US" w:eastAsia="zh-CN"/>
        </w:rPr>
        <w:t>竞价阶梯：1000</w:t>
      </w:r>
      <w:r>
        <w:rPr>
          <w:spacing w:val="10"/>
        </w:rPr>
        <w:t>元</w:t>
      </w:r>
    </w:p>
    <w:p w14:paraId="53B75FA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560" w:lineRule="exact"/>
        <w:ind w:right="7431"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流转期限：</w:t>
      </w:r>
      <w:r>
        <w:rPr>
          <w:rFonts w:hint="eastAsia"/>
          <w:spacing w:val="9"/>
          <w:lang w:val="en-US" w:eastAsia="zh-CN"/>
        </w:rPr>
        <w:t>3</w:t>
      </w:r>
      <w:r>
        <w:rPr>
          <w:spacing w:val="9"/>
        </w:rPr>
        <w:t>年</w:t>
      </w:r>
    </w:p>
    <w:p w14:paraId="10A96F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付款方式：一次性支付</w:t>
      </w:r>
    </w:p>
    <w:p w14:paraId="2D74CD5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9"/>
        </w:rPr>
      </w:pPr>
      <w:r>
        <w:rPr>
          <w:rFonts w:hint="eastAsia"/>
          <w:spacing w:val="10"/>
          <w:lang w:val="en-US" w:eastAsia="zh-CN"/>
        </w:rPr>
        <w:t>竞拍保证金： 30000元</w:t>
      </w:r>
    </w:p>
    <w:p w14:paraId="2A889C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0" w:firstLineChars="100"/>
        <w:jc w:val="left"/>
        <w:textAlignment w:val="baseline"/>
        <w:rPr>
          <w:rFonts w:hint="default"/>
          <w:spacing w:val="11"/>
          <w:lang w:val="en-US" w:eastAsia="zh-CN"/>
        </w:rPr>
      </w:pPr>
      <w:r>
        <w:rPr>
          <w:rFonts w:hint="eastAsia"/>
          <w:spacing w:val="10"/>
          <w:lang w:val="en-US" w:eastAsia="zh-CN"/>
        </w:rPr>
        <w:t>竞价要求：3人以上（含3人）参与，必须3次以上（含3次）出价有效，本项目不接受联合体竞价。</w:t>
      </w:r>
    </w:p>
    <w:p w14:paraId="718C6A1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spacing w:val="11"/>
        </w:rPr>
      </w:pPr>
      <w:r>
        <w:rPr>
          <w:spacing w:val="11"/>
        </w:rPr>
        <w:t>报名截止日期：202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1</w:t>
      </w:r>
      <w:r>
        <w:rPr>
          <w:spacing w:val="11"/>
        </w:rPr>
        <w:t>日至202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日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时止</w:t>
      </w:r>
    </w:p>
    <w:p w14:paraId="23540D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rFonts w:hint="default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线上竞拍时间：2025年9月9日14:40-15:10</w:t>
      </w:r>
    </w:p>
    <w:p w14:paraId="518D79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1064" w:leftChars="111" w:hanging="831" w:hangingChars="200"/>
        <w:textAlignment w:val="baseline"/>
        <w:outlineLvl w:val="0"/>
        <w:rPr>
          <w:rFonts w:hint="default" w:ascii="黑体" w:hAnsi="黑体" w:eastAsia="黑体" w:cs="黑体"/>
          <w:b/>
          <w:bCs/>
          <w:spacing w:val="-3"/>
          <w:sz w:val="42"/>
          <w:szCs w:val="4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二、9月4日上午9点在莲盆嘴村委集中组织有竞拍意向人员及公司进行现场踏勘</w:t>
      </w:r>
    </w:p>
    <w:p w14:paraId="64B3C8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三</w:t>
      </w:r>
      <w:r>
        <w:rPr>
          <w:rFonts w:ascii="黑体" w:hAnsi="黑体" w:eastAsia="黑体" w:cs="黑体"/>
          <w:b/>
          <w:bCs/>
          <w:spacing w:val="-3"/>
          <w:sz w:val="42"/>
          <w:szCs w:val="42"/>
        </w:rPr>
        <w:t>、竞拍交易渠道：</w:t>
      </w:r>
    </w:p>
    <w:p w14:paraId="4FC6241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  <w:rPr>
          <w:spacing w:val="10"/>
        </w:rPr>
      </w:pPr>
      <w:r>
        <w:rPr>
          <w:spacing w:val="10"/>
        </w:rPr>
        <w:t>通过桃江县农村产权交易中心线上竞拍流转交易。</w:t>
      </w:r>
    </w:p>
    <w:p w14:paraId="0484B8D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</w:pPr>
      <w:r>
        <w:rPr>
          <w:spacing w:val="23"/>
        </w:rPr>
        <w:t>报名电话：薛先生19173779808 李女士19</w:t>
      </w:r>
      <w:r>
        <w:rPr>
          <w:spacing w:val="22"/>
        </w:rPr>
        <w:t>196189539</w:t>
      </w:r>
    </w:p>
    <w:p w14:paraId="5BBD54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59D2CF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5257165</wp:posOffset>
            </wp:positionH>
            <wp:positionV relativeFrom="paragraph">
              <wp:posOffset>147955</wp:posOffset>
            </wp:positionV>
            <wp:extent cx="1993900" cy="2000250"/>
            <wp:effectExtent l="0" t="0" r="2540" b="11430"/>
            <wp:wrapNone/>
            <wp:docPr id="5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4217" cy="200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6212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0E71CF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748"/>
        <w:textAlignment w:val="baseline"/>
        <w:rPr>
          <w:rFonts w:ascii="Arial"/>
          <w:sz w:val="21"/>
        </w:rPr>
      </w:pPr>
      <w:r>
        <w:rPr>
          <w:spacing w:val="12"/>
        </w:rPr>
        <w:t>桃江县农村产权交易中心</w:t>
      </w:r>
    </w:p>
    <w:p w14:paraId="75A4B34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7468" w:firstLine="884" w:firstLineChars="200"/>
        <w:textAlignment w:val="baseline"/>
      </w:pPr>
      <w:r>
        <w:rPr>
          <w:spacing w:val="11"/>
        </w:rPr>
        <w:t>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29</w:t>
      </w:r>
      <w:r>
        <w:rPr>
          <w:spacing w:val="11"/>
        </w:rPr>
        <w:t>日</w:t>
      </w:r>
    </w:p>
    <w:p w14:paraId="7CA21C9C"/>
    <w:p w14:paraId="17FB2E31"/>
    <w:p w14:paraId="74624109"/>
    <w:p w14:paraId="365B80AF"/>
    <w:p w14:paraId="4AA0586E"/>
    <w:p w14:paraId="72BC6C8A"/>
    <w:p w14:paraId="2383EB86">
      <w:pPr>
        <w:spacing w:before="121" w:line="239" w:lineRule="auto"/>
        <w:ind w:left="5277" w:right="206" w:hanging="4740"/>
        <w:jc w:val="center"/>
        <w:rPr>
          <w:rFonts w:ascii="黑体" w:hAnsi="黑体" w:eastAsia="黑体" w:cs="黑体"/>
          <w:b/>
          <w:bCs/>
          <w:spacing w:val="5"/>
          <w:sz w:val="60"/>
          <w:szCs w:val="60"/>
        </w:rPr>
      </w:pPr>
      <w:r>
        <w:rPr>
          <w:rFonts w:ascii="黑体" w:hAnsi="黑体" w:eastAsia="黑体" w:cs="黑体"/>
          <w:b/>
          <w:bCs/>
          <w:spacing w:val="5"/>
          <w:sz w:val="60"/>
          <w:szCs w:val="60"/>
        </w:rPr>
        <w:t>桃江县修山镇莲盆嘴村集体产权流转交易</w:t>
      </w:r>
    </w:p>
    <w:p w14:paraId="63282975">
      <w:pPr>
        <w:spacing w:before="121" w:line="239" w:lineRule="auto"/>
        <w:ind w:left="5277" w:right="206" w:hanging="4740"/>
        <w:jc w:val="center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  <w:r>
        <w:rPr>
          <w:rFonts w:ascii="黑体" w:hAnsi="黑体" w:eastAsia="黑体" w:cs="黑体"/>
          <w:b/>
          <w:bCs/>
          <w:spacing w:val="-21"/>
          <w:sz w:val="60"/>
          <w:szCs w:val="60"/>
        </w:rPr>
        <w:t>公</w:t>
      </w:r>
      <w:r>
        <w:rPr>
          <w:rFonts w:ascii="黑体" w:hAnsi="黑体" w:eastAsia="黑体" w:cs="黑体"/>
          <w:spacing w:val="107"/>
          <w:sz w:val="60"/>
          <w:szCs w:val="60"/>
        </w:rPr>
        <w:t xml:space="preserve"> </w:t>
      </w:r>
      <w:r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  <w:t>示</w:t>
      </w:r>
    </w:p>
    <w:p w14:paraId="6D45CE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500" w:lineRule="exact"/>
        <w:ind w:left="5136" w:right="204" w:hanging="4643"/>
        <w:jc w:val="left"/>
        <w:textAlignment w:val="baseline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</w:p>
    <w:p w14:paraId="2A445A8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7" w:line="560" w:lineRule="exact"/>
        <w:textAlignment w:val="baseline"/>
      </w:pPr>
      <w:r>
        <w:rPr>
          <w:rFonts w:hint="eastAsia"/>
          <w:spacing w:val="5"/>
          <w:lang w:val="en-US" w:eastAsia="zh-CN"/>
        </w:rPr>
        <w:t>各竞拍意向人及公司</w:t>
      </w:r>
      <w:r>
        <w:rPr>
          <w:spacing w:val="5"/>
        </w:rPr>
        <w:t>：</w:t>
      </w:r>
    </w:p>
    <w:p w14:paraId="5A1095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560" w:lineRule="exact"/>
        <w:ind w:firstLine="924" w:firstLineChars="200"/>
        <w:jc w:val="both"/>
        <w:textAlignment w:val="baseline"/>
      </w:pPr>
      <w:r>
        <w:rPr>
          <w:spacing w:val="21"/>
        </w:rPr>
        <w:t>经桃江县修山镇莲盆嘴村开会研究决定，拟对</w:t>
      </w:r>
      <w:r>
        <w:rPr>
          <w:spacing w:val="21"/>
          <w:u w:val="single" w:color="auto"/>
        </w:rPr>
        <w:t>莲盆嘴村</w:t>
      </w:r>
      <w:r>
        <w:rPr>
          <w:rFonts w:hint="eastAsia"/>
          <w:spacing w:val="28"/>
          <w:u w:val="single" w:color="auto"/>
        </w:rPr>
        <w:t>S湾露菅基地</w:t>
      </w:r>
      <w:r>
        <w:rPr>
          <w:rFonts w:hint="eastAsia"/>
          <w:spacing w:val="28"/>
          <w:u w:val="single" w:color="auto"/>
          <w:lang w:eastAsia="zh-CN"/>
        </w:rPr>
        <w:t>（</w:t>
      </w:r>
      <w:r>
        <w:rPr>
          <w:rFonts w:hint="eastAsia"/>
          <w:spacing w:val="28"/>
          <w:u w:val="single" w:color="auto"/>
          <w:lang w:val="en-US" w:eastAsia="zh-CN"/>
        </w:rPr>
        <w:t>旅游厕所旁边草皮</w:t>
      </w:r>
      <w:r>
        <w:rPr>
          <w:rFonts w:hint="eastAsia"/>
          <w:spacing w:val="28"/>
          <w:u w:val="single" w:color="auto"/>
          <w:lang w:eastAsia="zh-CN"/>
        </w:rPr>
        <w:t>）</w:t>
      </w:r>
      <w:r>
        <w:rPr>
          <w:rFonts w:hint="eastAsia"/>
          <w:spacing w:val="28"/>
          <w:u w:val="single" w:color="auto"/>
        </w:rPr>
        <w:t>特许经营权</w:t>
      </w:r>
      <w:r>
        <w:rPr>
          <w:rFonts w:hint="eastAsia"/>
          <w:spacing w:val="28"/>
          <w:u w:val="none" w:color="auto"/>
          <w:lang w:eastAsia="zh-CN"/>
        </w:rPr>
        <w:t>，</w:t>
      </w:r>
      <w:r>
        <w:rPr>
          <w:spacing w:val="28"/>
        </w:rPr>
        <w:t>委托管护流转交易，依据《桃江县农村产权流转交易市场管理办法》,在</w:t>
      </w:r>
      <w:r>
        <w:rPr>
          <w:spacing w:val="11"/>
        </w:rPr>
        <w:t>桃江县农村产权交易中心挂牌流转交易，现将公示如下：</w:t>
      </w:r>
    </w:p>
    <w:p w14:paraId="097165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42"/>
          <w:szCs w:val="42"/>
        </w:rPr>
      </w:pPr>
    </w:p>
    <w:p w14:paraId="7FBDA5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2"/>
          <w:sz w:val="42"/>
          <w:szCs w:val="42"/>
        </w:rPr>
        <w:t>一、标的信息及流转方案：</w:t>
      </w:r>
    </w:p>
    <w:p w14:paraId="6EBA6D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2640" w:leftChars="200" w:right="1600" w:hanging="2220" w:hangingChars="500"/>
        <w:jc w:val="left"/>
        <w:textAlignment w:val="baseline"/>
        <w:rPr>
          <w:rFonts w:hint="default"/>
          <w:spacing w:val="12"/>
          <w:lang w:val="en-US" w:eastAsia="zh-CN"/>
        </w:rPr>
      </w:pPr>
      <w:r>
        <w:rPr>
          <w:spacing w:val="12"/>
        </w:rPr>
        <w:t>项目名称：莲盆嘴村</w:t>
      </w:r>
      <w:r>
        <w:rPr>
          <w:rFonts w:hint="eastAsia"/>
          <w:spacing w:val="28"/>
          <w:u w:val="none" w:color="auto"/>
        </w:rPr>
        <w:t>S湾露菅基地</w:t>
      </w:r>
      <w:r>
        <w:rPr>
          <w:rFonts w:hint="eastAsia"/>
          <w:spacing w:val="28"/>
          <w:u w:val="none" w:color="auto"/>
          <w:lang w:eastAsia="zh-CN"/>
        </w:rPr>
        <w:t>（</w:t>
      </w:r>
      <w:r>
        <w:rPr>
          <w:rFonts w:hint="eastAsia"/>
          <w:spacing w:val="28"/>
          <w:u w:val="none" w:color="auto"/>
          <w:lang w:val="en-US" w:eastAsia="zh-CN"/>
        </w:rPr>
        <w:t>旅游厕所旁边草皮</w:t>
      </w:r>
      <w:r>
        <w:rPr>
          <w:rFonts w:hint="eastAsia"/>
          <w:spacing w:val="28"/>
          <w:u w:val="none" w:color="auto"/>
          <w:lang w:eastAsia="zh-CN"/>
        </w:rPr>
        <w:t>）</w:t>
      </w:r>
      <w:r>
        <w:rPr>
          <w:rFonts w:hint="eastAsia"/>
          <w:spacing w:val="12"/>
        </w:rPr>
        <w:t>特</w:t>
      </w:r>
      <w:r>
        <w:rPr>
          <w:rFonts w:hint="eastAsia"/>
          <w:spacing w:val="12"/>
          <w:lang w:val="en-US" w:eastAsia="zh-CN"/>
        </w:rPr>
        <w:t>许经营权</w:t>
      </w:r>
    </w:p>
    <w:p w14:paraId="009616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right="1600" w:firstLine="440" w:firstLineChars="100"/>
        <w:jc w:val="left"/>
        <w:textAlignment w:val="baseline"/>
        <w:rPr>
          <w:rFonts w:hint="default"/>
          <w:spacing w:val="10"/>
          <w:lang w:val="en-US" w:eastAsia="zh-CN"/>
        </w:rPr>
      </w:pPr>
      <w:r>
        <w:rPr>
          <w:spacing w:val="10"/>
        </w:rPr>
        <w:t>竞</w:t>
      </w:r>
      <w:r>
        <w:rPr>
          <w:rFonts w:hint="eastAsia"/>
          <w:spacing w:val="10"/>
          <w:lang w:val="en-US" w:eastAsia="zh-CN"/>
        </w:rPr>
        <w:t>拍底价：5000元/年</w:t>
      </w:r>
    </w:p>
    <w:p w14:paraId="332ABF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10"/>
        </w:rPr>
      </w:pPr>
      <w:r>
        <w:rPr>
          <w:rFonts w:hint="eastAsia"/>
          <w:spacing w:val="10"/>
          <w:lang w:val="en-US" w:eastAsia="zh-CN"/>
        </w:rPr>
        <w:t>竞价阶梯：1000</w:t>
      </w:r>
      <w:r>
        <w:rPr>
          <w:spacing w:val="10"/>
        </w:rPr>
        <w:t>元</w:t>
      </w:r>
    </w:p>
    <w:p w14:paraId="5E50668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560" w:lineRule="exact"/>
        <w:ind w:right="7431"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流转期限：</w:t>
      </w:r>
      <w:r>
        <w:rPr>
          <w:rFonts w:hint="eastAsia"/>
          <w:spacing w:val="9"/>
          <w:lang w:val="en-US" w:eastAsia="zh-CN"/>
        </w:rPr>
        <w:t>3</w:t>
      </w:r>
      <w:r>
        <w:rPr>
          <w:spacing w:val="9"/>
        </w:rPr>
        <w:t>年</w:t>
      </w:r>
    </w:p>
    <w:p w14:paraId="285220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付款方式：一次性支付</w:t>
      </w:r>
    </w:p>
    <w:p w14:paraId="600C68F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9"/>
        </w:rPr>
      </w:pPr>
      <w:r>
        <w:rPr>
          <w:rFonts w:hint="eastAsia"/>
          <w:spacing w:val="10"/>
          <w:lang w:val="en-US" w:eastAsia="zh-CN"/>
        </w:rPr>
        <w:t>竞拍保证金： 10000元</w:t>
      </w:r>
    </w:p>
    <w:p w14:paraId="1BB78F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0" w:firstLineChars="100"/>
        <w:jc w:val="left"/>
        <w:textAlignment w:val="baseline"/>
        <w:rPr>
          <w:rFonts w:hint="default"/>
          <w:spacing w:val="11"/>
          <w:lang w:val="en-US" w:eastAsia="zh-CN"/>
        </w:rPr>
      </w:pPr>
      <w:r>
        <w:rPr>
          <w:rFonts w:hint="eastAsia"/>
          <w:spacing w:val="10"/>
          <w:lang w:val="en-US" w:eastAsia="zh-CN"/>
        </w:rPr>
        <w:t>竞价要求：3人以上（含3人）参与，必须3次以上（含3次）出价有效，本项目不接受联合体竞价。</w:t>
      </w:r>
    </w:p>
    <w:p w14:paraId="417809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spacing w:val="11"/>
        </w:rPr>
      </w:pPr>
      <w:r>
        <w:rPr>
          <w:spacing w:val="11"/>
        </w:rPr>
        <w:t>报名截止日期：202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1</w:t>
      </w:r>
      <w:r>
        <w:rPr>
          <w:spacing w:val="11"/>
        </w:rPr>
        <w:t>日至202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日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时止</w:t>
      </w:r>
    </w:p>
    <w:p w14:paraId="61B922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rFonts w:hint="default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线上竞拍时间：2025年9月8日15:20-15:50</w:t>
      </w:r>
    </w:p>
    <w:p w14:paraId="184085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1064" w:leftChars="111" w:hanging="831" w:hangingChars="200"/>
        <w:textAlignment w:val="baseline"/>
        <w:outlineLvl w:val="0"/>
        <w:rPr>
          <w:rFonts w:hint="default" w:ascii="黑体" w:hAnsi="黑体" w:eastAsia="黑体" w:cs="黑体"/>
          <w:b/>
          <w:bCs/>
          <w:spacing w:val="-3"/>
          <w:sz w:val="42"/>
          <w:szCs w:val="4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二、9月4日上午9点在莲盆嘴村委集中组织有竞拍意向人员及公司进行现场踏勘</w:t>
      </w:r>
    </w:p>
    <w:p w14:paraId="67A151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三</w:t>
      </w:r>
      <w:r>
        <w:rPr>
          <w:rFonts w:ascii="黑体" w:hAnsi="黑体" w:eastAsia="黑体" w:cs="黑体"/>
          <w:b/>
          <w:bCs/>
          <w:spacing w:val="-3"/>
          <w:sz w:val="42"/>
          <w:szCs w:val="42"/>
        </w:rPr>
        <w:t>、竞拍交易渠道：</w:t>
      </w:r>
    </w:p>
    <w:p w14:paraId="3A521ED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  <w:rPr>
          <w:spacing w:val="10"/>
        </w:rPr>
      </w:pPr>
      <w:r>
        <w:rPr>
          <w:spacing w:val="10"/>
        </w:rPr>
        <w:t>通过桃江县农村产权交易中心线上竞拍流转交易。</w:t>
      </w:r>
    </w:p>
    <w:p w14:paraId="6DAC33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</w:pPr>
      <w:r>
        <w:rPr>
          <w:spacing w:val="23"/>
        </w:rPr>
        <w:t>报名电话：薛先生19173779808 李女士19</w:t>
      </w:r>
      <w:r>
        <w:rPr>
          <w:spacing w:val="22"/>
        </w:rPr>
        <w:t>196189539</w:t>
      </w:r>
    </w:p>
    <w:p w14:paraId="3A2F02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5351145</wp:posOffset>
            </wp:positionH>
            <wp:positionV relativeFrom="paragraph">
              <wp:posOffset>175260</wp:posOffset>
            </wp:positionV>
            <wp:extent cx="1993900" cy="2000250"/>
            <wp:effectExtent l="0" t="0" r="2540" b="11430"/>
            <wp:wrapNone/>
            <wp:docPr id="6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4217" cy="200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AD5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4C34D2F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748"/>
        <w:textAlignment w:val="baseline"/>
        <w:rPr>
          <w:rFonts w:ascii="Arial"/>
          <w:sz w:val="21"/>
        </w:rPr>
      </w:pPr>
      <w:r>
        <w:rPr>
          <w:spacing w:val="12"/>
        </w:rPr>
        <w:t>桃江县农村产权交易中心</w:t>
      </w:r>
    </w:p>
    <w:p w14:paraId="3CC554D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7468" w:firstLine="884" w:firstLineChars="200"/>
        <w:textAlignment w:val="baseline"/>
      </w:pPr>
      <w:r>
        <w:rPr>
          <w:spacing w:val="11"/>
        </w:rPr>
        <w:t>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29</w:t>
      </w:r>
      <w:r>
        <w:rPr>
          <w:spacing w:val="11"/>
        </w:rPr>
        <w:t>日</w:t>
      </w:r>
    </w:p>
    <w:p w14:paraId="576A7332"/>
    <w:p w14:paraId="6F64C3C7"/>
    <w:p w14:paraId="2B8217FA"/>
    <w:p w14:paraId="3B8BF7D0"/>
    <w:p w14:paraId="0296591E"/>
    <w:p w14:paraId="41A34E39"/>
    <w:p w14:paraId="6258B4DF">
      <w:pPr>
        <w:spacing w:before="121" w:line="239" w:lineRule="auto"/>
        <w:ind w:left="5277" w:right="206" w:hanging="4740"/>
        <w:jc w:val="center"/>
        <w:rPr>
          <w:rFonts w:ascii="黑体" w:hAnsi="黑体" w:eastAsia="黑体" w:cs="黑体"/>
          <w:b/>
          <w:bCs/>
          <w:spacing w:val="5"/>
          <w:sz w:val="60"/>
          <w:szCs w:val="60"/>
        </w:rPr>
      </w:pPr>
    </w:p>
    <w:p w14:paraId="13F0B5D7">
      <w:pPr>
        <w:spacing w:before="121" w:line="239" w:lineRule="auto"/>
        <w:ind w:left="5277" w:right="206" w:hanging="4740"/>
        <w:jc w:val="center"/>
        <w:rPr>
          <w:rFonts w:ascii="黑体" w:hAnsi="黑体" w:eastAsia="黑体" w:cs="黑体"/>
          <w:b/>
          <w:bCs/>
          <w:spacing w:val="5"/>
          <w:sz w:val="60"/>
          <w:szCs w:val="60"/>
        </w:rPr>
      </w:pPr>
      <w:r>
        <w:rPr>
          <w:rFonts w:ascii="黑体" w:hAnsi="黑体" w:eastAsia="黑体" w:cs="黑体"/>
          <w:b/>
          <w:bCs/>
          <w:spacing w:val="5"/>
          <w:sz w:val="60"/>
          <w:szCs w:val="60"/>
        </w:rPr>
        <w:t>桃江县修山镇莲盆嘴村集体产权流转交易</w:t>
      </w:r>
    </w:p>
    <w:p w14:paraId="10E6431A">
      <w:pPr>
        <w:spacing w:before="121" w:line="239" w:lineRule="auto"/>
        <w:ind w:left="5277" w:right="206" w:hanging="4740"/>
        <w:jc w:val="center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  <w:r>
        <w:rPr>
          <w:rFonts w:ascii="黑体" w:hAnsi="黑体" w:eastAsia="黑体" w:cs="黑体"/>
          <w:b/>
          <w:bCs/>
          <w:spacing w:val="-21"/>
          <w:sz w:val="60"/>
          <w:szCs w:val="60"/>
        </w:rPr>
        <w:t>公</w:t>
      </w:r>
      <w:r>
        <w:rPr>
          <w:rFonts w:ascii="黑体" w:hAnsi="黑体" w:eastAsia="黑体" w:cs="黑体"/>
          <w:spacing w:val="107"/>
          <w:sz w:val="60"/>
          <w:szCs w:val="60"/>
        </w:rPr>
        <w:t xml:space="preserve"> </w:t>
      </w:r>
      <w:r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  <w:t>示</w:t>
      </w:r>
    </w:p>
    <w:p w14:paraId="527E03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500" w:lineRule="exact"/>
        <w:ind w:left="5136" w:right="204" w:hanging="4643"/>
        <w:jc w:val="left"/>
        <w:textAlignment w:val="baseline"/>
        <w:rPr>
          <w:rFonts w:hint="eastAsia" w:ascii="黑体" w:hAnsi="黑体" w:eastAsia="黑体" w:cs="黑体"/>
          <w:spacing w:val="107"/>
          <w:sz w:val="60"/>
          <w:szCs w:val="60"/>
          <w:lang w:val="en-US" w:eastAsia="zh-CN"/>
        </w:rPr>
      </w:pPr>
    </w:p>
    <w:p w14:paraId="727D67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7" w:line="560" w:lineRule="exact"/>
        <w:textAlignment w:val="baseline"/>
      </w:pPr>
      <w:r>
        <w:rPr>
          <w:rFonts w:hint="eastAsia"/>
          <w:spacing w:val="5"/>
          <w:lang w:val="en-US" w:eastAsia="zh-CN"/>
        </w:rPr>
        <w:t>各竞拍意向人及公司</w:t>
      </w:r>
      <w:r>
        <w:rPr>
          <w:spacing w:val="5"/>
        </w:rPr>
        <w:t>：</w:t>
      </w:r>
    </w:p>
    <w:p w14:paraId="54C45EA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560" w:lineRule="exact"/>
        <w:ind w:firstLine="924" w:firstLineChars="200"/>
        <w:jc w:val="both"/>
        <w:textAlignment w:val="baseline"/>
      </w:pPr>
      <w:r>
        <w:rPr>
          <w:spacing w:val="21"/>
        </w:rPr>
        <w:t>经桃江县修山镇莲盆嘴村开会研究决定，拟对</w:t>
      </w:r>
      <w:r>
        <w:rPr>
          <w:spacing w:val="21"/>
          <w:u w:val="single" w:color="auto"/>
        </w:rPr>
        <w:t>莲盆嘴村</w:t>
      </w:r>
      <w:r>
        <w:rPr>
          <w:rFonts w:hint="eastAsia"/>
          <w:spacing w:val="28"/>
          <w:u w:val="single" w:color="auto"/>
          <w:lang w:val="en-US" w:eastAsia="zh-CN"/>
        </w:rPr>
        <w:t>小洱海休闲单</w:t>
      </w:r>
      <w:r>
        <w:rPr>
          <w:rFonts w:hint="eastAsia"/>
          <w:spacing w:val="28"/>
          <w:u w:val="single" w:color="auto"/>
        </w:rPr>
        <w:t>车特许经营权</w:t>
      </w:r>
      <w:r>
        <w:rPr>
          <w:rFonts w:hint="eastAsia"/>
          <w:spacing w:val="28"/>
          <w:u w:val="single" w:color="auto"/>
          <w:lang w:eastAsia="zh-CN"/>
        </w:rPr>
        <w:t>（</w:t>
      </w:r>
      <w:r>
        <w:rPr>
          <w:rFonts w:hint="eastAsia"/>
          <w:spacing w:val="28"/>
          <w:u w:val="single" w:color="auto"/>
          <w:lang w:val="en-US" w:eastAsia="zh-CN"/>
        </w:rPr>
        <w:t>8台休闲单</w:t>
      </w:r>
      <w:r>
        <w:rPr>
          <w:rFonts w:hint="eastAsia"/>
          <w:spacing w:val="28"/>
          <w:u w:val="single" w:color="auto"/>
        </w:rPr>
        <w:t>车</w:t>
      </w:r>
      <w:r>
        <w:rPr>
          <w:rFonts w:hint="eastAsia"/>
          <w:spacing w:val="28"/>
          <w:u w:val="single" w:color="auto"/>
          <w:lang w:eastAsia="zh-CN"/>
        </w:rPr>
        <w:t>）</w:t>
      </w:r>
      <w:r>
        <w:rPr>
          <w:spacing w:val="28"/>
        </w:rPr>
        <w:t>委托管护流转交易，依据《桃江县农村产权流转交易市场管理办法》,在</w:t>
      </w:r>
      <w:r>
        <w:rPr>
          <w:spacing w:val="11"/>
        </w:rPr>
        <w:t>桃江县农村产权交易中心挂牌流转交易，现将公示如下：</w:t>
      </w:r>
    </w:p>
    <w:p w14:paraId="3AB6C9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42"/>
          <w:szCs w:val="42"/>
        </w:rPr>
      </w:pPr>
    </w:p>
    <w:p w14:paraId="0049B9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2"/>
          <w:sz w:val="42"/>
          <w:szCs w:val="42"/>
        </w:rPr>
        <w:t>一、标的信息及流转方案：</w:t>
      </w:r>
    </w:p>
    <w:p w14:paraId="66DD30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right="1600" w:firstLine="444" w:firstLineChars="100"/>
        <w:jc w:val="left"/>
        <w:textAlignment w:val="baseline"/>
        <w:rPr>
          <w:rFonts w:hint="default"/>
          <w:spacing w:val="12"/>
          <w:lang w:val="en-US" w:eastAsia="zh-CN"/>
        </w:rPr>
      </w:pPr>
      <w:r>
        <w:rPr>
          <w:spacing w:val="12"/>
        </w:rPr>
        <w:t>项目名称：莲盆嘴村</w:t>
      </w:r>
      <w:r>
        <w:rPr>
          <w:rFonts w:hint="eastAsia"/>
          <w:spacing w:val="28"/>
          <w:u w:val="none" w:color="auto"/>
          <w:lang w:val="en-US" w:eastAsia="zh-CN"/>
        </w:rPr>
        <w:t>小洱海休闲单</w:t>
      </w:r>
      <w:r>
        <w:rPr>
          <w:rFonts w:hint="eastAsia"/>
          <w:spacing w:val="28"/>
          <w:u w:val="none" w:color="auto"/>
        </w:rPr>
        <w:t>车</w:t>
      </w:r>
      <w:r>
        <w:rPr>
          <w:rFonts w:hint="eastAsia"/>
          <w:spacing w:val="12"/>
        </w:rPr>
        <w:t>特</w:t>
      </w:r>
      <w:r>
        <w:rPr>
          <w:rFonts w:hint="eastAsia"/>
          <w:spacing w:val="12"/>
          <w:lang w:val="en-US" w:eastAsia="zh-CN"/>
        </w:rPr>
        <w:t>许经营权</w:t>
      </w:r>
    </w:p>
    <w:p w14:paraId="06553D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right="1600" w:firstLine="448" w:firstLineChars="100"/>
        <w:jc w:val="left"/>
        <w:textAlignment w:val="baseline"/>
      </w:pPr>
      <w:r>
        <w:rPr>
          <w:spacing w:val="14"/>
        </w:rPr>
        <w:t>竞拍线路：修山电站至千岁九龙樟景点</w:t>
      </w:r>
    </w:p>
    <w:p w14:paraId="3324F5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rFonts w:hint="default"/>
          <w:spacing w:val="10"/>
          <w:lang w:val="en-US" w:eastAsia="zh-CN"/>
        </w:rPr>
      </w:pPr>
      <w:r>
        <w:rPr>
          <w:spacing w:val="10"/>
        </w:rPr>
        <w:t>竞</w:t>
      </w:r>
      <w:r>
        <w:rPr>
          <w:rFonts w:hint="eastAsia"/>
          <w:spacing w:val="10"/>
          <w:lang w:val="en-US" w:eastAsia="zh-CN"/>
        </w:rPr>
        <w:t>拍底价：15000元/年</w:t>
      </w:r>
    </w:p>
    <w:p w14:paraId="734EABB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10"/>
        </w:rPr>
      </w:pPr>
      <w:r>
        <w:rPr>
          <w:rFonts w:hint="eastAsia"/>
          <w:spacing w:val="10"/>
          <w:lang w:val="en-US" w:eastAsia="zh-CN"/>
        </w:rPr>
        <w:t>竞价阶梯：500</w:t>
      </w:r>
      <w:r>
        <w:rPr>
          <w:spacing w:val="10"/>
        </w:rPr>
        <w:t>元</w:t>
      </w:r>
    </w:p>
    <w:p w14:paraId="600F85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560" w:lineRule="exact"/>
        <w:ind w:right="7431"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流转期限：</w:t>
      </w:r>
      <w:r>
        <w:rPr>
          <w:rFonts w:hint="eastAsia"/>
          <w:spacing w:val="9"/>
          <w:lang w:val="en-US" w:eastAsia="zh-CN"/>
        </w:rPr>
        <w:t>3</w:t>
      </w:r>
      <w:r>
        <w:rPr>
          <w:spacing w:val="9"/>
        </w:rPr>
        <w:t>年</w:t>
      </w:r>
    </w:p>
    <w:p w14:paraId="62D48A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38" w:firstLineChars="100"/>
        <w:jc w:val="left"/>
        <w:textAlignment w:val="baseline"/>
        <w:rPr>
          <w:spacing w:val="9"/>
        </w:rPr>
      </w:pPr>
      <w:r>
        <w:rPr>
          <w:spacing w:val="9"/>
        </w:rPr>
        <w:t>付款方式：一次性支付</w:t>
      </w:r>
    </w:p>
    <w:p w14:paraId="2FFBE8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40" w:firstLineChars="100"/>
        <w:jc w:val="left"/>
        <w:textAlignment w:val="baseline"/>
        <w:rPr>
          <w:spacing w:val="9"/>
        </w:rPr>
      </w:pPr>
      <w:r>
        <w:rPr>
          <w:rFonts w:hint="eastAsia"/>
          <w:spacing w:val="10"/>
          <w:lang w:val="en-US" w:eastAsia="zh-CN"/>
        </w:rPr>
        <w:t>竞拍保证金： 10000元</w:t>
      </w:r>
    </w:p>
    <w:p w14:paraId="32F602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0" w:firstLineChars="100"/>
        <w:jc w:val="left"/>
        <w:textAlignment w:val="baseline"/>
        <w:rPr>
          <w:rFonts w:hint="eastAsia"/>
          <w:spacing w:val="11"/>
          <w:lang w:val="en-US" w:eastAsia="zh-CN"/>
        </w:rPr>
      </w:pPr>
      <w:r>
        <w:rPr>
          <w:rFonts w:hint="eastAsia"/>
          <w:spacing w:val="10"/>
          <w:lang w:val="en-US" w:eastAsia="zh-CN"/>
        </w:rPr>
        <w:t>竞价要求：3人以上（含3人）参与，必须3次以上（含3次）出价有效，本项目不接受联合体竞价。</w:t>
      </w:r>
    </w:p>
    <w:p w14:paraId="13C4823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rFonts w:hint="eastAsia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规范出租价格：30/小时，50/2小时，押金200元</w:t>
      </w:r>
    </w:p>
    <w:p w14:paraId="43BCD5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spacing w:val="11"/>
        </w:rPr>
      </w:pPr>
      <w:r>
        <w:rPr>
          <w:spacing w:val="11"/>
        </w:rPr>
        <w:t>报名截止日期：202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1</w:t>
      </w:r>
      <w:r>
        <w:rPr>
          <w:spacing w:val="11"/>
        </w:rPr>
        <w:t>日至202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日</w:t>
      </w:r>
      <w:r>
        <w:rPr>
          <w:rFonts w:hint="eastAsia"/>
          <w:spacing w:val="11"/>
          <w:lang w:val="en-US" w:eastAsia="zh-CN"/>
        </w:rPr>
        <w:t>9</w:t>
      </w:r>
      <w:r>
        <w:rPr>
          <w:spacing w:val="11"/>
        </w:rPr>
        <w:t>时止</w:t>
      </w:r>
    </w:p>
    <w:p w14:paraId="73632AC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firstLine="442" w:firstLineChars="100"/>
        <w:jc w:val="left"/>
        <w:textAlignment w:val="baseline"/>
        <w:rPr>
          <w:rFonts w:hint="default"/>
          <w:spacing w:val="11"/>
          <w:lang w:val="en-US" w:eastAsia="zh-CN"/>
        </w:rPr>
      </w:pPr>
      <w:r>
        <w:rPr>
          <w:rFonts w:hint="eastAsia"/>
          <w:spacing w:val="11"/>
          <w:lang w:val="en-US" w:eastAsia="zh-CN"/>
        </w:rPr>
        <w:t>线上竞拍时间：2025年9月8日9:50-10:20</w:t>
      </w:r>
    </w:p>
    <w:p w14:paraId="121C64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1064" w:leftChars="111" w:hanging="831" w:hangingChars="200"/>
        <w:textAlignment w:val="baseline"/>
        <w:outlineLvl w:val="0"/>
        <w:rPr>
          <w:rFonts w:hint="default" w:ascii="黑体" w:hAnsi="黑体" w:eastAsia="黑体" w:cs="黑体"/>
          <w:b/>
          <w:bCs/>
          <w:spacing w:val="-3"/>
          <w:sz w:val="42"/>
          <w:szCs w:val="4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二、9月4日上午9点在莲盆嘴村委集中组织有竞拍意向人员及公司进行现场踏勘</w:t>
      </w:r>
    </w:p>
    <w:p w14:paraId="3EC11E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9" w:line="560" w:lineRule="exact"/>
        <w:ind w:left="235"/>
        <w:textAlignment w:val="baseline"/>
        <w:outlineLvl w:val="0"/>
        <w:rPr>
          <w:rFonts w:ascii="Arial"/>
          <w:sz w:val="21"/>
        </w:rPr>
      </w:pPr>
      <w:r>
        <w:rPr>
          <w:rFonts w:hint="eastAsia" w:ascii="黑体" w:hAnsi="黑体" w:eastAsia="黑体" w:cs="黑体"/>
          <w:b/>
          <w:bCs/>
          <w:spacing w:val="-3"/>
          <w:sz w:val="42"/>
          <w:szCs w:val="42"/>
          <w:lang w:val="en-US" w:eastAsia="zh-CN"/>
        </w:rPr>
        <w:t>三</w:t>
      </w:r>
      <w:r>
        <w:rPr>
          <w:rFonts w:ascii="黑体" w:hAnsi="黑体" w:eastAsia="黑体" w:cs="黑体"/>
          <w:b/>
          <w:bCs/>
          <w:spacing w:val="-3"/>
          <w:sz w:val="42"/>
          <w:szCs w:val="42"/>
        </w:rPr>
        <w:t>、竞拍交易渠道：</w:t>
      </w:r>
    </w:p>
    <w:p w14:paraId="6F6015D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  <w:rPr>
          <w:spacing w:val="10"/>
        </w:rPr>
      </w:pPr>
      <w:r>
        <w:rPr>
          <w:spacing w:val="10"/>
        </w:rPr>
        <w:t>通过桃江县农村产权交易中心线上竞拍流转交易。</w:t>
      </w:r>
    </w:p>
    <w:p w14:paraId="5195D7E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38"/>
        <w:textAlignment w:val="baseline"/>
        <w:rPr>
          <w:rFonts w:ascii="Arial"/>
          <w:sz w:val="2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5359400</wp:posOffset>
            </wp:positionH>
            <wp:positionV relativeFrom="paragraph">
              <wp:posOffset>421005</wp:posOffset>
            </wp:positionV>
            <wp:extent cx="1993900" cy="2000250"/>
            <wp:effectExtent l="0" t="0" r="2540" b="11430"/>
            <wp:wrapNone/>
            <wp:docPr id="7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4217" cy="200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3"/>
        </w:rPr>
        <w:t>报名电话：薛先生19173779808 李女士19</w:t>
      </w:r>
      <w:r>
        <w:rPr>
          <w:spacing w:val="22"/>
        </w:rPr>
        <w:t>196189539</w:t>
      </w:r>
    </w:p>
    <w:p w14:paraId="3EA0EC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399E456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left="6748"/>
        <w:textAlignment w:val="baseline"/>
      </w:pPr>
      <w:r>
        <w:rPr>
          <w:spacing w:val="12"/>
        </w:rPr>
        <w:t>桃江县农村产权交易中心</w:t>
      </w:r>
    </w:p>
    <w:p w14:paraId="0AABF8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exact"/>
        <w:ind w:firstLine="7956" w:firstLineChars="1800"/>
        <w:textAlignment w:val="baseline"/>
      </w:pPr>
      <w:r>
        <w:rPr>
          <w:spacing w:val="11"/>
        </w:rPr>
        <w:t>202</w:t>
      </w:r>
      <w:r>
        <w:rPr>
          <w:rFonts w:hint="eastAsia"/>
          <w:spacing w:val="11"/>
          <w:lang w:val="en-US" w:eastAsia="zh-CN"/>
        </w:rPr>
        <w:t>5</w:t>
      </w:r>
      <w:r>
        <w:rPr>
          <w:spacing w:val="11"/>
        </w:rPr>
        <w:t>年</w:t>
      </w:r>
      <w:r>
        <w:rPr>
          <w:rFonts w:hint="eastAsia"/>
          <w:spacing w:val="11"/>
          <w:lang w:val="en-US" w:eastAsia="zh-CN"/>
        </w:rPr>
        <w:t>8</w:t>
      </w:r>
      <w:r>
        <w:rPr>
          <w:spacing w:val="11"/>
        </w:rPr>
        <w:t>月</w:t>
      </w:r>
      <w:r>
        <w:rPr>
          <w:rFonts w:hint="eastAsia"/>
          <w:spacing w:val="11"/>
          <w:lang w:val="en-US" w:eastAsia="zh-CN"/>
        </w:rPr>
        <w:t>29</w:t>
      </w:r>
      <w:r>
        <w:rPr>
          <w:spacing w:val="11"/>
        </w:rPr>
        <w:t>日</w:t>
      </w:r>
    </w:p>
    <w:p w14:paraId="25686835"/>
    <w:sectPr>
      <w:pgSz w:w="16838" w:h="23811"/>
      <w:pgMar w:top="1969" w:right="2018" w:bottom="0" w:left="174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F33E8"/>
    <w:rsid w:val="13F037D1"/>
    <w:rsid w:val="274B28FA"/>
    <w:rsid w:val="2D0A07F1"/>
    <w:rsid w:val="30A2569C"/>
    <w:rsid w:val="3F3143D7"/>
    <w:rsid w:val="4A3B40E4"/>
    <w:rsid w:val="4B7D7269"/>
    <w:rsid w:val="51C6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42"/>
      <w:szCs w:val="4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2775</Words>
  <Characters>3072</Characters>
  <Lines>0</Lines>
  <Paragraphs>0</Paragraphs>
  <TotalTime>17</TotalTime>
  <ScaleCrop>false</ScaleCrop>
  <LinksUpToDate>false</LinksUpToDate>
  <CharactersWithSpaces>3094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2025-08-29T03:53:00Z</dcterms:created>
  <dc:creator>Administrator</dc:creator>
  <cp:lastModifiedBy>囧小p</cp:lastModifiedBy>
  <cp:lastPrinted>2025-08-29T10:32:13Z</cp:lastPrinted>
  <dcterms:modified xsi:type="dcterms:W3CDTF">2025-08-29T10:38:27Z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eyJoZGlkIjoiZjc4NWFkZjYwYjVhMzY2N2QwZTRhNTJhMTYwNTI0NTEiLCJ1c2VySWQiOiIxMjIyMTgyNTAzIn0=</vt:lpwstr>
  </property>
  <property fmtid="{D5CDD505-2E9C-101B-9397-08002B2CF9AE}" pid="4" name="ICV">
    <vt:lpwstr>8DC77C2B4D054781B0F627E5ADFE01CA_13</vt:lpwstr>
  </property>
</Properties>
</file>